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181" w:rsidRPr="00924CD7" w:rsidRDefault="00862181" w:rsidP="0020140F">
      <w:pPr>
        <w:ind w:firstLine="360"/>
        <w:rPr>
          <w:sz w:val="24"/>
          <w:szCs w:val="24"/>
        </w:rPr>
      </w:pPr>
      <w:r w:rsidRPr="00924CD7">
        <w:rPr>
          <w:sz w:val="24"/>
          <w:szCs w:val="24"/>
        </w:rPr>
        <w:t>Teaching</w:t>
      </w:r>
      <w:r w:rsidR="00082F82" w:rsidRPr="00924CD7">
        <w:rPr>
          <w:sz w:val="24"/>
          <w:szCs w:val="24"/>
        </w:rPr>
        <w:t xml:space="preserve"> foreign l</w:t>
      </w:r>
      <w:r w:rsidR="00924CD7" w:rsidRPr="00924CD7">
        <w:rPr>
          <w:sz w:val="24"/>
          <w:szCs w:val="24"/>
        </w:rPr>
        <w:t>anguage puts me in an ideal</w:t>
      </w:r>
      <w:r w:rsidR="00082F82" w:rsidRPr="00924CD7">
        <w:rPr>
          <w:sz w:val="24"/>
          <w:szCs w:val="24"/>
        </w:rPr>
        <w:t xml:space="preserve"> place to incorporate global competenci</w:t>
      </w:r>
      <w:r w:rsidR="00F47559">
        <w:rPr>
          <w:sz w:val="24"/>
          <w:szCs w:val="24"/>
        </w:rPr>
        <w:t>es in</w:t>
      </w:r>
      <w:r w:rsidR="00082F82" w:rsidRPr="00924CD7">
        <w:rPr>
          <w:sz w:val="24"/>
          <w:szCs w:val="24"/>
        </w:rPr>
        <w:t>to my teaching/</w:t>
      </w:r>
      <w:r w:rsidRPr="00924CD7">
        <w:rPr>
          <w:sz w:val="24"/>
          <w:szCs w:val="24"/>
        </w:rPr>
        <w:t xml:space="preserve">learning standards. Many of our </w:t>
      </w:r>
      <w:r w:rsidR="00082F82" w:rsidRPr="00924CD7">
        <w:rPr>
          <w:sz w:val="24"/>
          <w:szCs w:val="24"/>
        </w:rPr>
        <w:t>standards are</w:t>
      </w:r>
      <w:r w:rsidRPr="00924CD7">
        <w:rPr>
          <w:sz w:val="24"/>
          <w:szCs w:val="24"/>
        </w:rPr>
        <w:t xml:space="preserve"> already</w:t>
      </w:r>
      <w:r w:rsidR="00082F82" w:rsidRPr="00924CD7">
        <w:rPr>
          <w:sz w:val="24"/>
          <w:szCs w:val="24"/>
        </w:rPr>
        <w:t xml:space="preserve"> “global” in content and require</w:t>
      </w:r>
      <w:r w:rsidR="00924CD7" w:rsidRPr="00924CD7">
        <w:rPr>
          <w:sz w:val="24"/>
          <w:szCs w:val="24"/>
        </w:rPr>
        <w:t xml:space="preserve"> only</w:t>
      </w:r>
      <w:r w:rsidR="00082F82" w:rsidRPr="00924CD7">
        <w:rPr>
          <w:sz w:val="24"/>
          <w:szCs w:val="24"/>
        </w:rPr>
        <w:t xml:space="preserve"> slight modification to sufficiently </w:t>
      </w:r>
      <w:r w:rsidR="009C7807" w:rsidRPr="00924CD7">
        <w:rPr>
          <w:sz w:val="24"/>
          <w:szCs w:val="24"/>
        </w:rPr>
        <w:t>satisfy</w:t>
      </w:r>
      <w:r w:rsidR="00082F82" w:rsidRPr="00924CD7">
        <w:rPr>
          <w:sz w:val="24"/>
          <w:szCs w:val="24"/>
        </w:rPr>
        <w:t xml:space="preserve"> g</w:t>
      </w:r>
      <w:r w:rsidR="00F47559">
        <w:rPr>
          <w:sz w:val="24"/>
          <w:szCs w:val="24"/>
        </w:rPr>
        <w:t>lobal competency requirements. The f</w:t>
      </w:r>
      <w:r w:rsidR="00082F82" w:rsidRPr="00924CD7">
        <w:rPr>
          <w:sz w:val="24"/>
          <w:szCs w:val="24"/>
        </w:rPr>
        <w:t xml:space="preserve">oreign language </w:t>
      </w:r>
      <w:r w:rsidR="00F47559">
        <w:rPr>
          <w:sz w:val="24"/>
          <w:szCs w:val="24"/>
        </w:rPr>
        <w:t>standards were developed</w:t>
      </w:r>
      <w:r w:rsidR="00082F82" w:rsidRPr="00924CD7">
        <w:rPr>
          <w:sz w:val="24"/>
          <w:szCs w:val="24"/>
        </w:rPr>
        <w:t xml:space="preserve"> by the American Council of Teachers of Foreign Language</w:t>
      </w:r>
      <w:r w:rsidR="00924CD7" w:rsidRPr="00924CD7">
        <w:rPr>
          <w:sz w:val="24"/>
          <w:szCs w:val="24"/>
        </w:rPr>
        <w:t xml:space="preserve"> (ACTFL)</w:t>
      </w:r>
      <w:r w:rsidR="00F47559">
        <w:rPr>
          <w:sz w:val="24"/>
          <w:szCs w:val="24"/>
        </w:rPr>
        <w:t xml:space="preserve"> and are the generally accepted standard for foreign language instruction</w:t>
      </w:r>
      <w:r w:rsidR="004D620A">
        <w:rPr>
          <w:sz w:val="24"/>
          <w:szCs w:val="24"/>
        </w:rPr>
        <w:t xml:space="preserve"> throughout the nation</w:t>
      </w:r>
      <w:r w:rsidR="00082F82" w:rsidRPr="00924CD7">
        <w:rPr>
          <w:sz w:val="24"/>
          <w:szCs w:val="24"/>
        </w:rPr>
        <w:t>. There are five general competencies with corresponding standards. The five competencies, known as the 5 C’s are:  Communication, Comparisons, Communities, Culture, and Connections. Lessons, assessments,</w:t>
      </w:r>
      <w:r w:rsidR="00F47559">
        <w:rPr>
          <w:sz w:val="24"/>
          <w:szCs w:val="24"/>
        </w:rPr>
        <w:t xml:space="preserve"> and</w:t>
      </w:r>
      <w:r w:rsidR="00082F82" w:rsidRPr="00924CD7">
        <w:rPr>
          <w:sz w:val="24"/>
          <w:szCs w:val="24"/>
        </w:rPr>
        <w:t xml:space="preserve"> curriculum generally correspond to these 5 C</w:t>
      </w:r>
      <w:r w:rsidR="00F47559">
        <w:rPr>
          <w:sz w:val="24"/>
          <w:szCs w:val="24"/>
        </w:rPr>
        <w:t xml:space="preserve">’s as the </w:t>
      </w:r>
      <w:r w:rsidRPr="00924CD7">
        <w:rPr>
          <w:sz w:val="24"/>
          <w:szCs w:val="24"/>
        </w:rPr>
        <w:t xml:space="preserve">standard </w:t>
      </w:r>
      <w:r w:rsidR="00082F82" w:rsidRPr="00924CD7">
        <w:rPr>
          <w:sz w:val="24"/>
          <w:szCs w:val="24"/>
        </w:rPr>
        <w:t xml:space="preserve">for instruction and learning. </w:t>
      </w:r>
    </w:p>
    <w:p w:rsidR="00082F82" w:rsidRPr="0052702D" w:rsidRDefault="00082F82" w:rsidP="0052702D">
      <w:pPr>
        <w:pStyle w:val="ListParagraph"/>
        <w:spacing w:before="100" w:beforeAutospacing="1" w:after="100" w:afterAutospacing="1" w:line="270" w:lineRule="atLeast"/>
        <w:rPr>
          <w:rFonts w:eastAsia="Times New Roman" w:cs="Arial"/>
          <w:sz w:val="28"/>
          <w:szCs w:val="28"/>
        </w:rPr>
      </w:pPr>
      <w:r w:rsidRPr="0052702D">
        <w:rPr>
          <w:rFonts w:eastAsia="Times New Roman" w:cs="Arial"/>
          <w:b/>
          <w:bCs/>
          <w:sz w:val="28"/>
          <w:szCs w:val="28"/>
        </w:rPr>
        <w:t>Standard 2.2: </w:t>
      </w:r>
      <w:r w:rsidRPr="0052702D">
        <w:rPr>
          <w:rFonts w:eastAsia="Times New Roman" w:cs="Arial"/>
          <w:sz w:val="28"/>
          <w:szCs w:val="28"/>
        </w:rPr>
        <w:t>Students demonstrate an understanding of the relationship between the products and perspectives of the culture studied</w:t>
      </w:r>
      <w:r w:rsidR="00862181" w:rsidRPr="0052702D">
        <w:rPr>
          <w:rFonts w:eastAsia="Times New Roman" w:cs="Arial"/>
          <w:sz w:val="28"/>
          <w:szCs w:val="28"/>
        </w:rPr>
        <w:t>. (</w:t>
      </w:r>
      <w:r w:rsidR="004D620A" w:rsidRPr="0052702D">
        <w:rPr>
          <w:rFonts w:eastAsia="Times New Roman" w:cs="Arial"/>
          <w:sz w:val="28"/>
          <w:szCs w:val="28"/>
        </w:rPr>
        <w:t>ACTFL</w:t>
      </w:r>
      <w:r w:rsidR="00862181" w:rsidRPr="0052702D">
        <w:rPr>
          <w:rFonts w:eastAsia="Times New Roman" w:cs="Arial"/>
          <w:sz w:val="28"/>
          <w:szCs w:val="28"/>
        </w:rPr>
        <w:t xml:space="preserve"> Standards for Foreign Language Instruction)</w:t>
      </w:r>
    </w:p>
    <w:p w:rsidR="00082F82" w:rsidRPr="00924CD7" w:rsidRDefault="00082F82" w:rsidP="004D620A">
      <w:pPr>
        <w:ind w:firstLine="360"/>
        <w:rPr>
          <w:sz w:val="24"/>
          <w:szCs w:val="24"/>
        </w:rPr>
      </w:pPr>
      <w:r w:rsidRPr="00924CD7">
        <w:rPr>
          <w:sz w:val="24"/>
          <w:szCs w:val="24"/>
        </w:rPr>
        <w:t>T</w:t>
      </w:r>
      <w:r w:rsidR="00862181" w:rsidRPr="00924CD7">
        <w:rPr>
          <w:sz w:val="24"/>
          <w:szCs w:val="24"/>
        </w:rPr>
        <w:t xml:space="preserve">his standard offers a great opportunity </w:t>
      </w:r>
      <w:r w:rsidR="00863C88">
        <w:rPr>
          <w:sz w:val="24"/>
          <w:szCs w:val="24"/>
        </w:rPr>
        <w:t xml:space="preserve">for students </w:t>
      </w:r>
      <w:r w:rsidR="00862181" w:rsidRPr="00924CD7">
        <w:rPr>
          <w:sz w:val="24"/>
          <w:szCs w:val="24"/>
        </w:rPr>
        <w:t>to explore cultural products of different cultures and compare and contrast them to investigate the world, recognize perspectives, and communicate ideas. Cultural products often express cultural perspectives. Art would be an idea</w:t>
      </w:r>
      <w:r w:rsidR="00C97304" w:rsidRPr="00924CD7">
        <w:rPr>
          <w:sz w:val="24"/>
          <w:szCs w:val="24"/>
        </w:rPr>
        <w:t>l</w:t>
      </w:r>
      <w:r w:rsidR="00862181" w:rsidRPr="00924CD7">
        <w:rPr>
          <w:sz w:val="24"/>
          <w:szCs w:val="24"/>
        </w:rPr>
        <w:t xml:space="preserve"> conduit for utilizing this standard with a global perspective. Students can investigate a piece of art,</w:t>
      </w:r>
      <w:r w:rsidR="00C97304" w:rsidRPr="00924CD7">
        <w:rPr>
          <w:sz w:val="24"/>
          <w:szCs w:val="24"/>
        </w:rPr>
        <w:t xml:space="preserve"> Picasso’s </w:t>
      </w:r>
      <w:r w:rsidR="00C97304" w:rsidRPr="00924CD7">
        <w:rPr>
          <w:i/>
          <w:sz w:val="24"/>
          <w:szCs w:val="24"/>
        </w:rPr>
        <w:t>Guernica</w:t>
      </w:r>
      <w:r w:rsidR="00C97304" w:rsidRPr="00924CD7">
        <w:rPr>
          <w:sz w:val="24"/>
          <w:szCs w:val="24"/>
        </w:rPr>
        <w:t xml:space="preserve"> for example,</w:t>
      </w:r>
      <w:r w:rsidR="00862181" w:rsidRPr="00924CD7">
        <w:rPr>
          <w:sz w:val="24"/>
          <w:szCs w:val="24"/>
        </w:rPr>
        <w:t xml:space="preserve"> </w:t>
      </w:r>
      <w:r w:rsidR="00C97304" w:rsidRPr="00924CD7">
        <w:rPr>
          <w:sz w:val="24"/>
          <w:szCs w:val="24"/>
        </w:rPr>
        <w:t>utilizing the</w:t>
      </w:r>
      <w:r w:rsidR="00862181" w:rsidRPr="00924CD7">
        <w:rPr>
          <w:sz w:val="24"/>
          <w:szCs w:val="24"/>
        </w:rPr>
        <w:t xml:space="preserve"> piece to draw a relationship between it and </w:t>
      </w:r>
      <w:r w:rsidR="004D620A">
        <w:rPr>
          <w:sz w:val="24"/>
          <w:szCs w:val="24"/>
        </w:rPr>
        <w:t xml:space="preserve">a cultural perspective. In this case, the </w:t>
      </w:r>
      <w:r w:rsidR="00DB6697" w:rsidRPr="00924CD7">
        <w:rPr>
          <w:sz w:val="24"/>
          <w:szCs w:val="24"/>
        </w:rPr>
        <w:t xml:space="preserve">Basque </w:t>
      </w:r>
      <w:r w:rsidR="00C97304" w:rsidRPr="00924CD7">
        <w:rPr>
          <w:sz w:val="24"/>
          <w:szCs w:val="24"/>
        </w:rPr>
        <w:t>cultural perspective</w:t>
      </w:r>
      <w:r w:rsidR="004D620A">
        <w:rPr>
          <w:sz w:val="24"/>
          <w:szCs w:val="24"/>
        </w:rPr>
        <w:t xml:space="preserve"> would be explored. T</w:t>
      </w:r>
      <w:r w:rsidR="00DB6697" w:rsidRPr="00924CD7">
        <w:rPr>
          <w:sz w:val="24"/>
          <w:szCs w:val="24"/>
        </w:rPr>
        <w:t xml:space="preserve">he meaning </w:t>
      </w:r>
      <w:r w:rsidR="00C97304" w:rsidRPr="00924CD7">
        <w:rPr>
          <w:sz w:val="24"/>
          <w:szCs w:val="24"/>
        </w:rPr>
        <w:t xml:space="preserve">behind the </w:t>
      </w:r>
      <w:r w:rsidR="004D620A">
        <w:rPr>
          <w:sz w:val="24"/>
          <w:szCs w:val="24"/>
        </w:rPr>
        <w:t xml:space="preserve">painting is </w:t>
      </w:r>
      <w:r w:rsidR="00C97304" w:rsidRPr="00924CD7">
        <w:rPr>
          <w:sz w:val="24"/>
          <w:szCs w:val="24"/>
        </w:rPr>
        <w:t>the bombing of the town of Guernica during the Spanish Civil War and its devastating effect on the Basque people of Northern Spain.</w:t>
      </w:r>
      <w:r w:rsidR="00DB6697" w:rsidRPr="00924CD7">
        <w:rPr>
          <w:sz w:val="24"/>
          <w:szCs w:val="24"/>
        </w:rPr>
        <w:t xml:space="preserve"> Consequently, the painting became an emblematic symbol of WWII</w:t>
      </w:r>
      <w:r w:rsidR="004D620A">
        <w:rPr>
          <w:sz w:val="24"/>
          <w:szCs w:val="24"/>
        </w:rPr>
        <w:t xml:space="preserve"> and the representative art piece</w:t>
      </w:r>
      <w:r w:rsidR="00DB6697" w:rsidRPr="00924CD7">
        <w:rPr>
          <w:sz w:val="24"/>
          <w:szCs w:val="24"/>
        </w:rPr>
        <w:t xml:space="preserve"> of persecuted peoples worldwide.</w:t>
      </w:r>
      <w:r w:rsidR="00C97304" w:rsidRPr="00924CD7">
        <w:rPr>
          <w:sz w:val="24"/>
          <w:szCs w:val="24"/>
        </w:rPr>
        <w:t xml:space="preserve"> The product, </w:t>
      </w:r>
      <w:r w:rsidR="00C97304" w:rsidRPr="00924CD7">
        <w:rPr>
          <w:i/>
          <w:sz w:val="24"/>
          <w:szCs w:val="24"/>
        </w:rPr>
        <w:t>Guernica</w:t>
      </w:r>
      <w:r w:rsidR="00C97304" w:rsidRPr="00924CD7">
        <w:rPr>
          <w:sz w:val="24"/>
          <w:szCs w:val="24"/>
        </w:rPr>
        <w:t>, shows the terror of war and the massacre of the Basque people. In globalizing this lesson, I could easily</w:t>
      </w:r>
      <w:r w:rsidR="00DB6697" w:rsidRPr="00924CD7">
        <w:rPr>
          <w:sz w:val="24"/>
          <w:szCs w:val="24"/>
        </w:rPr>
        <w:t xml:space="preserve"> re</w:t>
      </w:r>
      <w:r w:rsidR="00C97304" w:rsidRPr="00924CD7">
        <w:rPr>
          <w:sz w:val="24"/>
          <w:szCs w:val="24"/>
        </w:rPr>
        <w:t>focus students in relating Guernica and what it represents to current conflict, violence, an</w:t>
      </w:r>
      <w:r w:rsidR="00DB6697" w:rsidRPr="00924CD7">
        <w:rPr>
          <w:sz w:val="24"/>
          <w:szCs w:val="24"/>
        </w:rPr>
        <w:t>d genocide in the world today, s</w:t>
      </w:r>
      <w:r w:rsidR="00C97304" w:rsidRPr="00924CD7">
        <w:rPr>
          <w:sz w:val="24"/>
          <w:szCs w:val="24"/>
        </w:rPr>
        <w:t xml:space="preserve">ome of which, </w:t>
      </w:r>
      <w:r w:rsidR="004D620A">
        <w:rPr>
          <w:sz w:val="24"/>
          <w:szCs w:val="24"/>
        </w:rPr>
        <w:t>occurs every day</w:t>
      </w:r>
      <w:r w:rsidR="00C97304" w:rsidRPr="00924CD7">
        <w:rPr>
          <w:sz w:val="24"/>
          <w:szCs w:val="24"/>
        </w:rPr>
        <w:t xml:space="preserve"> in</w:t>
      </w:r>
      <w:r w:rsidR="004D620A">
        <w:rPr>
          <w:sz w:val="24"/>
          <w:szCs w:val="24"/>
        </w:rPr>
        <w:t xml:space="preserve"> the Spanish-speaking world</w:t>
      </w:r>
      <w:r w:rsidR="00C97304" w:rsidRPr="00924CD7">
        <w:rPr>
          <w:sz w:val="24"/>
          <w:szCs w:val="24"/>
        </w:rPr>
        <w:t xml:space="preserve">. </w:t>
      </w:r>
    </w:p>
    <w:p w:rsidR="000C42AB" w:rsidRPr="00924CD7" w:rsidRDefault="00DB6697">
      <w:pPr>
        <w:rPr>
          <w:rFonts w:eastAsia="Times New Roman" w:cs="Arial"/>
          <w:sz w:val="24"/>
          <w:szCs w:val="24"/>
        </w:rPr>
      </w:pPr>
      <w:r w:rsidRPr="00924CD7">
        <w:rPr>
          <w:sz w:val="24"/>
          <w:szCs w:val="24"/>
        </w:rPr>
        <w:tab/>
        <w:t xml:space="preserve">Amongst many global competencies that could be addressed by this standard, I would like my students to focus on recognizing perspectives. Not only do I want them to recognize the perspective of Guernica from the Basque perspective, but I want them to relate that perspective to the perspectives of other persecuted people in today’s world. I would like them to compare and contrast and try to understand that perspective. </w:t>
      </w:r>
      <w:r w:rsidR="000C42AB" w:rsidRPr="00924CD7">
        <w:rPr>
          <w:rFonts w:eastAsia="Times New Roman" w:cs="Arial"/>
          <w:sz w:val="24"/>
          <w:szCs w:val="24"/>
        </w:rPr>
        <w:t>In a lesson I might show the painting, have students react to it and explain it from the Basque perspective as persecution and the foreshadowing of WWII. In globalizing, I would show the painting to my students and have them identify the key emotions expressed and see if they could</w:t>
      </w:r>
      <w:r w:rsidR="00863C88">
        <w:rPr>
          <w:rFonts w:eastAsia="Times New Roman" w:cs="Arial"/>
          <w:sz w:val="24"/>
          <w:szCs w:val="24"/>
        </w:rPr>
        <w:t xml:space="preserve"> apply those elements</w:t>
      </w:r>
      <w:r w:rsidR="000C42AB" w:rsidRPr="00924CD7">
        <w:rPr>
          <w:rFonts w:eastAsia="Times New Roman" w:cs="Arial"/>
          <w:sz w:val="24"/>
          <w:szCs w:val="24"/>
        </w:rPr>
        <w:t xml:space="preserve"> to conflicts happening today in Latin America, Afr</w:t>
      </w:r>
      <w:r w:rsidR="00863C88">
        <w:rPr>
          <w:rFonts w:eastAsia="Times New Roman" w:cs="Arial"/>
          <w:sz w:val="24"/>
          <w:szCs w:val="24"/>
        </w:rPr>
        <w:t xml:space="preserve">ica, Middle East and Asia. This would show </w:t>
      </w:r>
      <w:r w:rsidR="000C42AB" w:rsidRPr="00924CD7">
        <w:rPr>
          <w:rFonts w:eastAsia="Times New Roman" w:cs="Arial"/>
          <w:sz w:val="24"/>
          <w:szCs w:val="24"/>
        </w:rPr>
        <w:t>them that one painting doesn’t</w:t>
      </w:r>
      <w:r w:rsidR="00863C88">
        <w:rPr>
          <w:rFonts w:eastAsia="Times New Roman" w:cs="Arial"/>
          <w:sz w:val="24"/>
          <w:szCs w:val="24"/>
        </w:rPr>
        <w:t xml:space="preserve"> just</w:t>
      </w:r>
      <w:r w:rsidR="000C42AB" w:rsidRPr="00924CD7">
        <w:rPr>
          <w:rFonts w:eastAsia="Times New Roman" w:cs="Arial"/>
          <w:sz w:val="24"/>
          <w:szCs w:val="24"/>
        </w:rPr>
        <w:t xml:space="preserve"> </w:t>
      </w:r>
      <w:r w:rsidR="00863C88">
        <w:rPr>
          <w:rFonts w:eastAsia="Times New Roman" w:cs="Arial"/>
          <w:sz w:val="24"/>
          <w:szCs w:val="24"/>
        </w:rPr>
        <w:t>express one perspective related</w:t>
      </w:r>
      <w:r w:rsidR="000C42AB" w:rsidRPr="00924CD7">
        <w:rPr>
          <w:rFonts w:eastAsia="Times New Roman" w:cs="Arial"/>
          <w:sz w:val="24"/>
          <w:szCs w:val="24"/>
        </w:rPr>
        <w:t xml:space="preserve"> to one historic event, but can still relate to a more global perspective today in many parts of the world. I would further ask them to identify key representative figures found </w:t>
      </w:r>
      <w:r w:rsidR="00863C88">
        <w:rPr>
          <w:rFonts w:eastAsia="Times New Roman" w:cs="Arial"/>
          <w:sz w:val="24"/>
          <w:szCs w:val="24"/>
        </w:rPr>
        <w:t>with</w:t>
      </w:r>
      <w:r w:rsidR="000C42AB" w:rsidRPr="00924CD7">
        <w:rPr>
          <w:rFonts w:eastAsia="Times New Roman" w:cs="Arial"/>
          <w:sz w:val="24"/>
          <w:szCs w:val="24"/>
        </w:rPr>
        <w:t xml:space="preserve">in the painting and instead of relating them to </w:t>
      </w:r>
      <w:r w:rsidR="000C42AB" w:rsidRPr="00924CD7">
        <w:rPr>
          <w:rFonts w:eastAsia="Times New Roman" w:cs="Arial"/>
          <w:sz w:val="24"/>
          <w:szCs w:val="24"/>
        </w:rPr>
        <w:lastRenderedPageBreak/>
        <w:t>the Spanish Civil War atrocit</w:t>
      </w:r>
      <w:r w:rsidR="00863C88">
        <w:rPr>
          <w:rFonts w:eastAsia="Times New Roman" w:cs="Arial"/>
          <w:sz w:val="24"/>
          <w:szCs w:val="24"/>
        </w:rPr>
        <w:t>ies, I would ask them to take a</w:t>
      </w:r>
      <w:r w:rsidR="000C42AB" w:rsidRPr="00924CD7">
        <w:rPr>
          <w:rFonts w:eastAsia="Times New Roman" w:cs="Arial"/>
          <w:sz w:val="24"/>
          <w:szCs w:val="24"/>
        </w:rPr>
        <w:t xml:space="preserve"> figure and relate it to a similar problem or issue in the world now.</w:t>
      </w:r>
    </w:p>
    <w:p w:rsidR="009C7807" w:rsidRDefault="000C42AB">
      <w:pPr>
        <w:rPr>
          <w:rFonts w:eastAsia="Times New Roman" w:cs="Arial"/>
          <w:sz w:val="24"/>
          <w:szCs w:val="24"/>
        </w:rPr>
      </w:pPr>
      <w:r w:rsidRPr="00924CD7">
        <w:rPr>
          <w:rFonts w:eastAsia="Times New Roman" w:cs="Arial"/>
          <w:sz w:val="24"/>
          <w:szCs w:val="24"/>
        </w:rPr>
        <w:tab/>
        <w:t xml:space="preserve">To assess my students, I would like them to </w:t>
      </w:r>
      <w:r w:rsidR="009C7807" w:rsidRPr="00924CD7">
        <w:rPr>
          <w:rFonts w:eastAsia="Times New Roman" w:cs="Arial"/>
          <w:sz w:val="24"/>
          <w:szCs w:val="24"/>
        </w:rPr>
        <w:t>express their own thoughts and perspectives in relation to the Guernica and world conflict in two ways. One way would be a written reactionary piece in Spanish expressing, thoughts, reflections, and reactions. The other would be the creation of their own Guernica pertaining to a global issue. They would express themselves and perspectives and present their product in the target language. Thus satisfying</w:t>
      </w:r>
      <w:r w:rsidR="00863C88">
        <w:rPr>
          <w:rFonts w:eastAsia="Times New Roman" w:cs="Arial"/>
          <w:sz w:val="24"/>
          <w:szCs w:val="24"/>
        </w:rPr>
        <w:t xml:space="preserve"> </w:t>
      </w:r>
      <w:r w:rsidR="009C7807" w:rsidRPr="00924CD7">
        <w:rPr>
          <w:rFonts w:eastAsia="Times New Roman" w:cs="Arial"/>
          <w:sz w:val="24"/>
          <w:szCs w:val="24"/>
        </w:rPr>
        <w:t xml:space="preserve">the ACTFL standard in tandem with most of the global competencies. </w:t>
      </w:r>
    </w:p>
    <w:p w:rsidR="0020140F" w:rsidRPr="00924CD7" w:rsidRDefault="0020140F">
      <w:pPr>
        <w:rPr>
          <w:rFonts w:eastAsia="Times New Roman" w:cs="Arial"/>
          <w:sz w:val="24"/>
          <w:szCs w:val="24"/>
        </w:rPr>
      </w:pPr>
    </w:p>
    <w:p w:rsidR="00ED1BDC" w:rsidRPr="0052702D" w:rsidRDefault="00ED1BDC" w:rsidP="0052702D">
      <w:pPr>
        <w:pStyle w:val="ListParagraph"/>
        <w:spacing w:before="100" w:beforeAutospacing="1" w:after="100" w:afterAutospacing="1" w:line="270" w:lineRule="atLeast"/>
        <w:rPr>
          <w:rFonts w:eastAsia="Times New Roman" w:cs="Arial"/>
          <w:sz w:val="28"/>
          <w:szCs w:val="28"/>
        </w:rPr>
      </w:pPr>
      <w:r w:rsidRPr="0052702D">
        <w:rPr>
          <w:rFonts w:eastAsia="Times New Roman" w:cs="Arial"/>
          <w:b/>
          <w:bCs/>
          <w:sz w:val="28"/>
          <w:szCs w:val="28"/>
        </w:rPr>
        <w:t>Standard 4.2:</w:t>
      </w:r>
      <w:r w:rsidRPr="0052702D">
        <w:rPr>
          <w:rFonts w:eastAsia="Times New Roman" w:cs="Arial"/>
          <w:sz w:val="28"/>
          <w:szCs w:val="28"/>
        </w:rPr>
        <w:t> Students demonstrate understanding of the concept of culture through comparisons of the cultures studied and their own.</w:t>
      </w:r>
    </w:p>
    <w:p w:rsidR="00971B4B" w:rsidRPr="00924CD7" w:rsidRDefault="00ED1BDC" w:rsidP="00863C88">
      <w:pPr>
        <w:spacing w:before="100" w:beforeAutospacing="1" w:after="100" w:afterAutospacing="1" w:line="270" w:lineRule="atLeast"/>
        <w:ind w:firstLine="360"/>
        <w:rPr>
          <w:rFonts w:eastAsia="Times New Roman" w:cs="Arial"/>
          <w:sz w:val="24"/>
          <w:szCs w:val="24"/>
        </w:rPr>
      </w:pPr>
      <w:r w:rsidRPr="00924CD7">
        <w:rPr>
          <w:rFonts w:eastAsia="Times New Roman" w:cs="Arial"/>
          <w:sz w:val="24"/>
          <w:szCs w:val="24"/>
        </w:rPr>
        <w:t xml:space="preserve">This standard </w:t>
      </w:r>
      <w:r w:rsidR="003A47A4" w:rsidRPr="00924CD7">
        <w:rPr>
          <w:rFonts w:eastAsia="Times New Roman" w:cs="Arial"/>
          <w:sz w:val="24"/>
          <w:szCs w:val="24"/>
        </w:rPr>
        <w:t>echoes</w:t>
      </w:r>
      <w:r w:rsidRPr="00924CD7">
        <w:rPr>
          <w:rFonts w:eastAsia="Times New Roman" w:cs="Arial"/>
          <w:sz w:val="24"/>
          <w:szCs w:val="24"/>
        </w:rPr>
        <w:t xml:space="preserve"> the Recognizing Perspectives competency. The competency reads, “Students recognize their own and others’ perspectives.” A lesson where I can use this would be with my level one students when we study school subjects and the cultural differ</w:t>
      </w:r>
      <w:r w:rsidR="00863C88">
        <w:rPr>
          <w:rFonts w:eastAsia="Times New Roman" w:cs="Arial"/>
          <w:sz w:val="24"/>
          <w:szCs w:val="24"/>
        </w:rPr>
        <w:t>ences between our school environment and the school environments</w:t>
      </w:r>
      <w:r w:rsidRPr="00924CD7">
        <w:rPr>
          <w:rFonts w:eastAsia="Times New Roman" w:cs="Arial"/>
          <w:sz w:val="24"/>
          <w:szCs w:val="24"/>
        </w:rPr>
        <w:t xml:space="preserve"> found in the Spanish-speaking world. Subjects like school uniforms, siesta/lunch breaks at home, school hours, and how students stay in one classroom are often topics of conversation and always foster good compare and contrast analysis in group and class discussions. This perspective discussion is easily transferable to other countries and regions of the world to help American students gain perspective in relation to student life and schooling.</w:t>
      </w:r>
      <w:r w:rsidR="003A47A4" w:rsidRPr="00924CD7">
        <w:rPr>
          <w:rFonts w:eastAsia="Times New Roman" w:cs="Arial"/>
          <w:sz w:val="24"/>
          <w:szCs w:val="24"/>
        </w:rPr>
        <w:t xml:space="preserve"> Again, to globalize this lesson, I would simply need to shift student focus from strictly the Spanish-speaking world to other regions</w:t>
      </w:r>
      <w:r w:rsidR="00863C88">
        <w:rPr>
          <w:rFonts w:eastAsia="Times New Roman" w:cs="Arial"/>
          <w:sz w:val="24"/>
          <w:szCs w:val="24"/>
        </w:rPr>
        <w:t xml:space="preserve"> of the world</w:t>
      </w:r>
      <w:r w:rsidR="003A47A4" w:rsidRPr="00924CD7">
        <w:rPr>
          <w:rFonts w:eastAsia="Times New Roman" w:cs="Arial"/>
          <w:sz w:val="24"/>
          <w:szCs w:val="24"/>
        </w:rPr>
        <w:t>. I would do this by fostering rich discussion about how other students around the world live a</w:t>
      </w:r>
      <w:r w:rsidR="00863C88">
        <w:rPr>
          <w:rFonts w:eastAsia="Times New Roman" w:cs="Arial"/>
          <w:sz w:val="24"/>
          <w:szCs w:val="24"/>
        </w:rPr>
        <w:t>nd how that compares to how American students</w:t>
      </w:r>
      <w:r w:rsidR="003A47A4" w:rsidRPr="00924CD7">
        <w:rPr>
          <w:rFonts w:eastAsia="Times New Roman" w:cs="Arial"/>
          <w:sz w:val="24"/>
          <w:szCs w:val="24"/>
        </w:rPr>
        <w:t xml:space="preserve"> live.</w:t>
      </w:r>
    </w:p>
    <w:p w:rsidR="003A47A4" w:rsidRPr="00924CD7" w:rsidRDefault="003A47A4" w:rsidP="00971B4B">
      <w:pPr>
        <w:spacing w:before="100" w:beforeAutospacing="1" w:after="100" w:afterAutospacing="1" w:line="270" w:lineRule="atLeast"/>
        <w:ind w:firstLine="720"/>
        <w:rPr>
          <w:rFonts w:eastAsia="Times New Roman" w:cs="Arial"/>
          <w:sz w:val="24"/>
          <w:szCs w:val="24"/>
        </w:rPr>
      </w:pPr>
      <w:r w:rsidRPr="00924CD7">
        <w:rPr>
          <w:rFonts w:eastAsia="Times New Roman" w:cs="Arial"/>
          <w:sz w:val="24"/>
          <w:szCs w:val="24"/>
        </w:rPr>
        <w:t xml:space="preserve">Globalizing this lesson would not require much modification. The only modification would be to have students research the student life and schooling practices in other parts of the world. Having students recognize that differences exist between American and Latin American school systems is a good </w:t>
      </w:r>
      <w:proofErr w:type="spellStart"/>
      <w:r w:rsidRPr="00924CD7">
        <w:rPr>
          <w:rFonts w:eastAsia="Times New Roman" w:cs="Arial"/>
          <w:sz w:val="24"/>
          <w:szCs w:val="24"/>
        </w:rPr>
        <w:t>segway</w:t>
      </w:r>
      <w:proofErr w:type="spellEnd"/>
      <w:r w:rsidRPr="00924CD7">
        <w:rPr>
          <w:rFonts w:eastAsia="Times New Roman" w:cs="Arial"/>
          <w:sz w:val="24"/>
          <w:szCs w:val="24"/>
        </w:rPr>
        <w:t xml:space="preserve"> to take the recognition</w:t>
      </w:r>
      <w:r w:rsidR="00863C88">
        <w:rPr>
          <w:rFonts w:eastAsia="Times New Roman" w:cs="Arial"/>
          <w:sz w:val="24"/>
          <w:szCs w:val="24"/>
        </w:rPr>
        <w:t xml:space="preserve"> of differences</w:t>
      </w:r>
      <w:r w:rsidRPr="00924CD7">
        <w:rPr>
          <w:rFonts w:eastAsia="Times New Roman" w:cs="Arial"/>
          <w:sz w:val="24"/>
          <w:szCs w:val="24"/>
        </w:rPr>
        <w:t xml:space="preserve"> worldwide. I could modify a lesson on school uniforms an</w:t>
      </w:r>
      <w:r w:rsidR="00863C88">
        <w:rPr>
          <w:rFonts w:eastAsia="Times New Roman" w:cs="Arial"/>
          <w:sz w:val="24"/>
          <w:szCs w:val="24"/>
        </w:rPr>
        <w:t>d clothing from a Latin American country and</w:t>
      </w:r>
      <w:r w:rsidRPr="00924CD7">
        <w:rPr>
          <w:rFonts w:eastAsia="Times New Roman" w:cs="Arial"/>
          <w:sz w:val="24"/>
          <w:szCs w:val="24"/>
        </w:rPr>
        <w:t xml:space="preserve"> could show students school clothing and uniforms from other parts of the world and have them gain an appreciation for another perspective</w:t>
      </w:r>
      <w:r w:rsidR="00012BEB">
        <w:rPr>
          <w:rFonts w:eastAsia="Times New Roman" w:cs="Arial"/>
          <w:sz w:val="24"/>
          <w:szCs w:val="24"/>
        </w:rPr>
        <w:t>s</w:t>
      </w:r>
      <w:r w:rsidRPr="00924CD7">
        <w:rPr>
          <w:rFonts w:eastAsia="Times New Roman" w:cs="Arial"/>
          <w:sz w:val="24"/>
          <w:szCs w:val="24"/>
        </w:rPr>
        <w:t xml:space="preserve"> while serving as a platform for them to </w:t>
      </w:r>
      <w:r w:rsidR="00971B4B" w:rsidRPr="00924CD7">
        <w:rPr>
          <w:rFonts w:eastAsia="Times New Roman" w:cs="Arial"/>
          <w:sz w:val="24"/>
          <w:szCs w:val="24"/>
        </w:rPr>
        <w:t xml:space="preserve">recognize and share their own thoughts and perspectives. </w:t>
      </w:r>
    </w:p>
    <w:p w:rsidR="00971B4B" w:rsidRPr="0020140F" w:rsidRDefault="00971B4B" w:rsidP="00971B4B">
      <w:pPr>
        <w:spacing w:before="100" w:beforeAutospacing="1" w:after="100" w:afterAutospacing="1" w:line="270" w:lineRule="atLeast"/>
        <w:rPr>
          <w:rFonts w:eastAsia="Times New Roman" w:cs="Arial"/>
          <w:sz w:val="24"/>
          <w:szCs w:val="24"/>
        </w:rPr>
      </w:pPr>
      <w:r w:rsidRPr="00924CD7">
        <w:rPr>
          <w:rFonts w:eastAsia="Times New Roman" w:cs="Arial"/>
          <w:sz w:val="24"/>
          <w:szCs w:val="24"/>
        </w:rPr>
        <w:tab/>
        <w:t xml:space="preserve">To assess this standard and competency, I would ask students to compare and contrast school practices i.e. school dress, school hours, at-home lunch breaks, etc. and form a list of American practices and a list of those practices found in other parts of the world. I would ask students to then form a Venn diagram to show how some practices are similar and some are different. They would then compare their findings to another classmate’s findings and discuss the results with the class. In doing so, students will demonstrate the understanding of culture </w:t>
      </w:r>
      <w:r w:rsidRPr="00924CD7">
        <w:rPr>
          <w:rFonts w:eastAsia="Times New Roman" w:cs="Arial"/>
          <w:sz w:val="24"/>
          <w:szCs w:val="24"/>
        </w:rPr>
        <w:lastRenderedPageBreak/>
        <w:t xml:space="preserve">through the comparing other cultures, recognizing perspectives and comparing of these cultures and perspectives to their own. </w:t>
      </w:r>
    </w:p>
    <w:p w:rsidR="007F2A7F" w:rsidRPr="0052702D" w:rsidRDefault="007F2A7F" w:rsidP="0052702D">
      <w:pPr>
        <w:spacing w:before="100" w:beforeAutospacing="1" w:after="100" w:afterAutospacing="1" w:line="270" w:lineRule="atLeast"/>
        <w:ind w:left="720"/>
        <w:rPr>
          <w:rFonts w:eastAsia="Times New Roman" w:cs="Arial"/>
          <w:sz w:val="28"/>
          <w:szCs w:val="18"/>
        </w:rPr>
      </w:pPr>
      <w:r w:rsidRPr="0052702D">
        <w:rPr>
          <w:rFonts w:eastAsia="Times New Roman" w:cs="Arial"/>
          <w:b/>
          <w:bCs/>
          <w:sz w:val="28"/>
          <w:szCs w:val="18"/>
        </w:rPr>
        <w:t>Standard 1.1:</w:t>
      </w:r>
      <w:r w:rsidRPr="0052702D">
        <w:rPr>
          <w:rFonts w:eastAsia="Times New Roman" w:cs="Arial"/>
          <w:sz w:val="28"/>
          <w:szCs w:val="18"/>
        </w:rPr>
        <w:t> Students engage in conversations, provide and obtain information, express feelings and emotions, and exchange opinions</w:t>
      </w:r>
      <w:bookmarkStart w:id="0" w:name="_GoBack"/>
      <w:bookmarkEnd w:id="0"/>
    </w:p>
    <w:p w:rsidR="007F2A7F" w:rsidRPr="00924CD7" w:rsidRDefault="007F2A7F" w:rsidP="007F2A7F">
      <w:pPr>
        <w:spacing w:before="100" w:beforeAutospacing="1" w:after="100" w:afterAutospacing="1" w:line="270" w:lineRule="atLeast"/>
        <w:ind w:left="360" w:firstLine="360"/>
        <w:rPr>
          <w:rFonts w:eastAsia="Times New Roman" w:cs="Arial"/>
          <w:bCs/>
          <w:sz w:val="24"/>
          <w:szCs w:val="18"/>
        </w:rPr>
      </w:pPr>
      <w:r w:rsidRPr="00924CD7">
        <w:rPr>
          <w:rFonts w:eastAsia="Times New Roman" w:cs="Arial"/>
          <w:bCs/>
          <w:sz w:val="24"/>
          <w:szCs w:val="18"/>
        </w:rPr>
        <w:t xml:space="preserve">Again, as in the other standards, this standard correlates well with the global competencies. This standard corresponds well with investigating the world, recognizing perspectives, and especially, </w:t>
      </w:r>
      <w:r w:rsidR="00012BEB">
        <w:rPr>
          <w:rFonts w:eastAsia="Times New Roman" w:cs="Arial"/>
          <w:bCs/>
          <w:sz w:val="24"/>
          <w:szCs w:val="18"/>
        </w:rPr>
        <w:t xml:space="preserve">the </w:t>
      </w:r>
      <w:r w:rsidRPr="00924CD7">
        <w:rPr>
          <w:rFonts w:eastAsia="Times New Roman" w:cs="Arial"/>
          <w:bCs/>
          <w:sz w:val="24"/>
          <w:szCs w:val="18"/>
        </w:rPr>
        <w:t>communicating ideas</w:t>
      </w:r>
      <w:r w:rsidR="00012BEB">
        <w:rPr>
          <w:rFonts w:eastAsia="Times New Roman" w:cs="Arial"/>
          <w:bCs/>
          <w:sz w:val="24"/>
          <w:szCs w:val="18"/>
        </w:rPr>
        <w:t xml:space="preserve"> competency</w:t>
      </w:r>
      <w:r w:rsidRPr="00924CD7">
        <w:rPr>
          <w:rFonts w:eastAsia="Times New Roman" w:cs="Arial"/>
          <w:bCs/>
          <w:sz w:val="24"/>
          <w:szCs w:val="18"/>
        </w:rPr>
        <w:t xml:space="preserve">. </w:t>
      </w:r>
      <w:r w:rsidR="00012BEB">
        <w:rPr>
          <w:rFonts w:eastAsia="Times New Roman" w:cs="Arial"/>
          <w:bCs/>
          <w:sz w:val="24"/>
          <w:szCs w:val="18"/>
        </w:rPr>
        <w:t>In achieving this ACTLF standard, students are</w:t>
      </w:r>
      <w:r w:rsidRPr="00924CD7">
        <w:rPr>
          <w:rFonts w:eastAsia="Times New Roman" w:cs="Arial"/>
          <w:bCs/>
          <w:sz w:val="24"/>
          <w:szCs w:val="18"/>
        </w:rPr>
        <w:t>, in es</w:t>
      </w:r>
      <w:r w:rsidR="00012BEB">
        <w:rPr>
          <w:rFonts w:eastAsia="Times New Roman" w:cs="Arial"/>
          <w:bCs/>
          <w:sz w:val="24"/>
          <w:szCs w:val="18"/>
        </w:rPr>
        <w:t>sence, completing three of the four global competencies</w:t>
      </w:r>
      <w:r w:rsidRPr="00924CD7">
        <w:rPr>
          <w:rFonts w:eastAsia="Times New Roman" w:cs="Arial"/>
          <w:bCs/>
          <w:sz w:val="24"/>
          <w:szCs w:val="18"/>
        </w:rPr>
        <w:t xml:space="preserve">. </w:t>
      </w:r>
      <w:r w:rsidR="00943903" w:rsidRPr="00924CD7">
        <w:rPr>
          <w:rFonts w:eastAsia="Times New Roman" w:cs="Arial"/>
          <w:bCs/>
          <w:sz w:val="24"/>
          <w:szCs w:val="18"/>
        </w:rPr>
        <w:t>Integrating</w:t>
      </w:r>
      <w:r w:rsidRPr="00924CD7">
        <w:rPr>
          <w:rFonts w:eastAsia="Times New Roman" w:cs="Arial"/>
          <w:bCs/>
          <w:sz w:val="24"/>
          <w:szCs w:val="18"/>
        </w:rPr>
        <w:t xml:space="preserve"> global content shouldn’t be too difficult in </w:t>
      </w:r>
      <w:r w:rsidR="00012BEB">
        <w:rPr>
          <w:rFonts w:eastAsia="Times New Roman" w:cs="Arial"/>
          <w:bCs/>
          <w:sz w:val="24"/>
          <w:szCs w:val="18"/>
        </w:rPr>
        <w:t>this standard. Students would use the target language, practice</w:t>
      </w:r>
      <w:r w:rsidRPr="00924CD7">
        <w:rPr>
          <w:rFonts w:eastAsia="Times New Roman" w:cs="Arial"/>
          <w:bCs/>
          <w:sz w:val="24"/>
          <w:szCs w:val="18"/>
        </w:rPr>
        <w:t xml:space="preserve"> grammar and vocabular</w:t>
      </w:r>
      <w:r w:rsidR="00012BEB">
        <w:rPr>
          <w:rFonts w:eastAsia="Times New Roman" w:cs="Arial"/>
          <w:bCs/>
          <w:sz w:val="24"/>
          <w:szCs w:val="18"/>
        </w:rPr>
        <w:t>y and can bring those skills outside of the classroom</w:t>
      </w:r>
      <w:r w:rsidRPr="00924CD7">
        <w:rPr>
          <w:rFonts w:eastAsia="Times New Roman" w:cs="Arial"/>
          <w:bCs/>
          <w:sz w:val="24"/>
          <w:szCs w:val="18"/>
        </w:rPr>
        <w:t xml:space="preserve"> through in</w:t>
      </w:r>
      <w:r w:rsidR="00012BEB">
        <w:rPr>
          <w:rFonts w:eastAsia="Times New Roman" w:cs="Arial"/>
          <w:bCs/>
          <w:sz w:val="24"/>
          <w:szCs w:val="18"/>
        </w:rPr>
        <w:t>ter</w:t>
      </w:r>
      <w:r w:rsidRPr="00924CD7">
        <w:rPr>
          <w:rFonts w:eastAsia="Times New Roman" w:cs="Arial"/>
          <w:bCs/>
          <w:sz w:val="24"/>
          <w:szCs w:val="18"/>
        </w:rPr>
        <w:t>action wit</w:t>
      </w:r>
      <w:r w:rsidR="00943903" w:rsidRPr="00924CD7">
        <w:rPr>
          <w:rFonts w:eastAsia="Times New Roman" w:cs="Arial"/>
          <w:bCs/>
          <w:sz w:val="24"/>
          <w:szCs w:val="18"/>
        </w:rPr>
        <w:t>h others in the world. Through S</w:t>
      </w:r>
      <w:r w:rsidRPr="00924CD7">
        <w:rPr>
          <w:rFonts w:eastAsia="Times New Roman" w:cs="Arial"/>
          <w:bCs/>
          <w:sz w:val="24"/>
          <w:szCs w:val="18"/>
        </w:rPr>
        <w:t xml:space="preserve">kype, </w:t>
      </w:r>
      <w:r w:rsidR="00943903" w:rsidRPr="00924CD7">
        <w:rPr>
          <w:rFonts w:eastAsia="Times New Roman" w:cs="Arial"/>
          <w:bCs/>
          <w:sz w:val="24"/>
          <w:szCs w:val="18"/>
        </w:rPr>
        <w:t>Edmodo, email, exchange p</w:t>
      </w:r>
      <w:r w:rsidR="00924CD7" w:rsidRPr="00924CD7">
        <w:rPr>
          <w:rFonts w:eastAsia="Times New Roman" w:cs="Arial"/>
          <w:bCs/>
          <w:sz w:val="24"/>
          <w:szCs w:val="18"/>
        </w:rPr>
        <w:t>rograms,</w:t>
      </w:r>
      <w:r w:rsidR="00012BEB">
        <w:rPr>
          <w:rFonts w:eastAsia="Times New Roman" w:cs="Arial"/>
          <w:bCs/>
          <w:sz w:val="24"/>
          <w:szCs w:val="18"/>
        </w:rPr>
        <w:t xml:space="preserve"> and</w:t>
      </w:r>
      <w:r w:rsidR="00924CD7" w:rsidRPr="00924CD7">
        <w:rPr>
          <w:rFonts w:eastAsia="Times New Roman" w:cs="Arial"/>
          <w:bCs/>
          <w:sz w:val="24"/>
          <w:szCs w:val="18"/>
        </w:rPr>
        <w:t xml:space="preserve"> international visitors</w:t>
      </w:r>
      <w:r w:rsidR="00012BEB">
        <w:rPr>
          <w:rFonts w:eastAsia="Times New Roman" w:cs="Arial"/>
          <w:bCs/>
          <w:sz w:val="24"/>
          <w:szCs w:val="18"/>
        </w:rPr>
        <w:t>,</w:t>
      </w:r>
      <w:r w:rsidR="00943903" w:rsidRPr="00924CD7">
        <w:rPr>
          <w:rFonts w:eastAsia="Times New Roman" w:cs="Arial"/>
          <w:bCs/>
          <w:sz w:val="24"/>
          <w:szCs w:val="18"/>
        </w:rPr>
        <w:t xml:space="preserve"> a global base could be established for students to then engage in conversations with other students and teachers form other countrie</w:t>
      </w:r>
      <w:r w:rsidR="00012BEB">
        <w:rPr>
          <w:rFonts w:eastAsia="Times New Roman" w:cs="Arial"/>
          <w:bCs/>
          <w:sz w:val="24"/>
          <w:szCs w:val="18"/>
        </w:rPr>
        <w:t>s</w:t>
      </w:r>
      <w:r w:rsidR="00943903" w:rsidRPr="00924CD7">
        <w:rPr>
          <w:rFonts w:eastAsia="Times New Roman" w:cs="Arial"/>
          <w:bCs/>
          <w:sz w:val="24"/>
          <w:szCs w:val="18"/>
        </w:rPr>
        <w:t>. The students will not only obtain information, but they will gain international perspective. They can express their thoughts and emotions and exchange ideas and opinions not only with classmates, but classmates 3,000 miles away</w:t>
      </w:r>
      <w:r w:rsidR="00012BEB">
        <w:rPr>
          <w:rFonts w:eastAsia="Times New Roman" w:cs="Arial"/>
          <w:bCs/>
          <w:sz w:val="24"/>
          <w:szCs w:val="18"/>
        </w:rPr>
        <w:t xml:space="preserve"> in Spanish</w:t>
      </w:r>
      <w:r w:rsidR="00943903" w:rsidRPr="00924CD7">
        <w:rPr>
          <w:rFonts w:eastAsia="Times New Roman" w:cs="Arial"/>
          <w:bCs/>
          <w:sz w:val="24"/>
          <w:szCs w:val="18"/>
        </w:rPr>
        <w:t>! This would be an exciting endeavor</w:t>
      </w:r>
      <w:r w:rsidR="00012BEB">
        <w:rPr>
          <w:rFonts w:eastAsia="Times New Roman" w:cs="Arial"/>
          <w:bCs/>
          <w:sz w:val="24"/>
          <w:szCs w:val="18"/>
        </w:rPr>
        <w:t xml:space="preserve"> to undertake to get</w:t>
      </w:r>
      <w:r w:rsidR="00943903" w:rsidRPr="00924CD7">
        <w:rPr>
          <w:rFonts w:eastAsia="Times New Roman" w:cs="Arial"/>
          <w:bCs/>
          <w:sz w:val="24"/>
          <w:szCs w:val="18"/>
        </w:rPr>
        <w:t xml:space="preserve"> my students to truly engage globally.</w:t>
      </w:r>
    </w:p>
    <w:p w:rsidR="00943903" w:rsidRPr="00924CD7" w:rsidRDefault="00943903" w:rsidP="007F2A7F">
      <w:pPr>
        <w:spacing w:before="100" w:beforeAutospacing="1" w:after="100" w:afterAutospacing="1" w:line="270" w:lineRule="atLeast"/>
        <w:ind w:left="360" w:firstLine="360"/>
        <w:rPr>
          <w:rFonts w:eastAsia="Times New Roman" w:cs="Arial"/>
          <w:bCs/>
          <w:sz w:val="24"/>
          <w:szCs w:val="18"/>
        </w:rPr>
      </w:pPr>
      <w:r w:rsidRPr="00924CD7">
        <w:rPr>
          <w:rFonts w:eastAsia="Times New Roman" w:cs="Arial"/>
          <w:bCs/>
          <w:sz w:val="24"/>
          <w:szCs w:val="18"/>
        </w:rPr>
        <w:t xml:space="preserve">Modification would be minimal. The most important, is to establish a means for students to connect and engage with others globally. If students are using Spanish and conversing with a native speaker from a foreign country, that is every language teacher’s dream! The possibility is very real if I can connect my students globally. The </w:t>
      </w:r>
      <w:r w:rsidR="00924CD7" w:rsidRPr="00924CD7">
        <w:rPr>
          <w:rFonts w:eastAsia="Times New Roman" w:cs="Arial"/>
          <w:bCs/>
          <w:sz w:val="24"/>
          <w:szCs w:val="18"/>
        </w:rPr>
        <w:t>opportunities</w:t>
      </w:r>
      <w:r w:rsidRPr="00924CD7">
        <w:rPr>
          <w:rFonts w:eastAsia="Times New Roman" w:cs="Arial"/>
          <w:bCs/>
          <w:sz w:val="24"/>
          <w:szCs w:val="18"/>
        </w:rPr>
        <w:t xml:space="preserve"> could be endless. Instead of having my students talk to each other or other students in the sch</w:t>
      </w:r>
      <w:r w:rsidR="00012BEB">
        <w:rPr>
          <w:rFonts w:eastAsia="Times New Roman" w:cs="Arial"/>
          <w:bCs/>
          <w:sz w:val="24"/>
          <w:szCs w:val="18"/>
        </w:rPr>
        <w:t>ool,</w:t>
      </w:r>
      <w:r w:rsidRPr="00924CD7">
        <w:rPr>
          <w:rFonts w:eastAsia="Times New Roman" w:cs="Arial"/>
          <w:bCs/>
          <w:sz w:val="24"/>
          <w:szCs w:val="18"/>
        </w:rPr>
        <w:t xml:space="preserve"> I can set them up to speak to native spe</w:t>
      </w:r>
      <w:r w:rsidR="00012BEB">
        <w:rPr>
          <w:rFonts w:eastAsia="Times New Roman" w:cs="Arial"/>
          <w:bCs/>
          <w:sz w:val="24"/>
          <w:szCs w:val="18"/>
        </w:rPr>
        <w:t>akers in their native countries</w:t>
      </w:r>
      <w:r w:rsidRPr="00924CD7">
        <w:rPr>
          <w:rFonts w:eastAsia="Times New Roman" w:cs="Arial"/>
          <w:bCs/>
          <w:sz w:val="24"/>
          <w:szCs w:val="18"/>
        </w:rPr>
        <w:t xml:space="preserve">. </w:t>
      </w:r>
    </w:p>
    <w:p w:rsidR="009C7807" w:rsidRPr="00924CD7" w:rsidRDefault="00012BEB" w:rsidP="00924CD7">
      <w:pPr>
        <w:spacing w:before="100" w:beforeAutospacing="1" w:after="100" w:afterAutospacing="1" w:line="270" w:lineRule="atLeast"/>
        <w:ind w:left="360" w:firstLine="360"/>
        <w:rPr>
          <w:rFonts w:eastAsia="Times New Roman" w:cs="Arial"/>
          <w:bCs/>
          <w:sz w:val="24"/>
          <w:szCs w:val="18"/>
        </w:rPr>
      </w:pPr>
      <w:r>
        <w:rPr>
          <w:rFonts w:eastAsia="Times New Roman" w:cs="Arial"/>
          <w:bCs/>
          <w:sz w:val="24"/>
          <w:szCs w:val="18"/>
        </w:rPr>
        <w:t xml:space="preserve">Through such interaction, </w:t>
      </w:r>
      <w:r w:rsidR="00943903" w:rsidRPr="00924CD7">
        <w:rPr>
          <w:rFonts w:eastAsia="Times New Roman" w:cs="Arial"/>
          <w:bCs/>
          <w:sz w:val="24"/>
          <w:szCs w:val="18"/>
        </w:rPr>
        <w:t>I</w:t>
      </w:r>
      <w:r w:rsidR="00924CD7" w:rsidRPr="00924CD7">
        <w:rPr>
          <w:rFonts w:eastAsia="Times New Roman" w:cs="Arial"/>
          <w:bCs/>
          <w:sz w:val="24"/>
          <w:szCs w:val="18"/>
        </w:rPr>
        <w:t xml:space="preserve"> can assess their linguistic usage</w:t>
      </w:r>
      <w:r>
        <w:rPr>
          <w:rFonts w:eastAsia="Times New Roman" w:cs="Arial"/>
          <w:bCs/>
          <w:sz w:val="24"/>
          <w:szCs w:val="18"/>
        </w:rPr>
        <w:t>. I can</w:t>
      </w:r>
      <w:r w:rsidR="00943903" w:rsidRPr="00924CD7">
        <w:rPr>
          <w:rFonts w:eastAsia="Times New Roman" w:cs="Arial"/>
          <w:bCs/>
          <w:sz w:val="24"/>
          <w:szCs w:val="18"/>
        </w:rPr>
        <w:t xml:space="preserve"> also have them present to the class or journal the</w:t>
      </w:r>
      <w:r w:rsidR="00924CD7" w:rsidRPr="00924CD7">
        <w:rPr>
          <w:rFonts w:eastAsia="Times New Roman" w:cs="Arial"/>
          <w:bCs/>
          <w:sz w:val="24"/>
          <w:szCs w:val="18"/>
        </w:rPr>
        <w:t>ir interaction(s) and reflections on cross-cultural engagement. Students can complete a self-assessment of share products of their communication i.e. copy of email or recorded conversation for assessment.  In this exercise, if I can get my students to engage in conversation with native speakers from a different country, obtain information, gain cultural perspective, express thoughts and emotions, and exchange their opinions on the global stage, they will exceed both the global and ACTFL competencies. This would be a wonderful thing!</w:t>
      </w:r>
    </w:p>
    <w:sectPr w:rsidR="009C7807" w:rsidRPr="00924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9" type="#_x0000_t75" style="width:3in;height:3in" o:bullet="t"/>
    </w:pict>
  </w:numPicBullet>
  <w:numPicBullet w:numPicBulletId="1">
    <w:pict>
      <v:shape id="_x0000_i1230" type="#_x0000_t75" style="width:3in;height:3in" o:bullet="t"/>
    </w:pict>
  </w:numPicBullet>
  <w:numPicBullet w:numPicBulletId="2">
    <w:pict>
      <v:shape id="_x0000_i1231" type="#_x0000_t75" style="width:3in;height:3in" o:bullet="t"/>
    </w:pict>
  </w:numPicBullet>
  <w:numPicBullet w:numPicBulletId="3">
    <w:pict>
      <v:shape id="_x0000_i1232" type="#_x0000_t75" style="width:3in;height:3in" o:bullet="t"/>
    </w:pict>
  </w:numPicBullet>
  <w:numPicBullet w:numPicBulletId="4">
    <w:pict>
      <v:shape id="_x0000_i1233" type="#_x0000_t75" style="width:3in;height:3in" o:bullet="t"/>
    </w:pict>
  </w:numPicBullet>
  <w:numPicBullet w:numPicBulletId="5">
    <w:pict>
      <v:shape id="_x0000_i1234" type="#_x0000_t75" style="width:3in;height:3in" o:bullet="t"/>
    </w:pict>
  </w:numPicBullet>
  <w:abstractNum w:abstractNumId="0" w15:restartNumberingAfterBreak="0">
    <w:nsid w:val="1E642BDA"/>
    <w:multiLevelType w:val="hybridMultilevel"/>
    <w:tmpl w:val="E40AE5E6"/>
    <w:lvl w:ilvl="0" w:tplc="E4A2BF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A3F42"/>
    <w:multiLevelType w:val="multilevel"/>
    <w:tmpl w:val="05947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D8139D"/>
    <w:multiLevelType w:val="multilevel"/>
    <w:tmpl w:val="2DF8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433128"/>
    <w:multiLevelType w:val="multilevel"/>
    <w:tmpl w:val="1794D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BB201A"/>
    <w:multiLevelType w:val="multilevel"/>
    <w:tmpl w:val="99B66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FF256A"/>
    <w:multiLevelType w:val="multilevel"/>
    <w:tmpl w:val="1DE2E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005"/>
    <w:rsid w:val="00012BEB"/>
    <w:rsid w:val="00082F82"/>
    <w:rsid w:val="000C42AB"/>
    <w:rsid w:val="0020140F"/>
    <w:rsid w:val="002E22B3"/>
    <w:rsid w:val="003A47A4"/>
    <w:rsid w:val="004D620A"/>
    <w:rsid w:val="0052702D"/>
    <w:rsid w:val="007F2A7F"/>
    <w:rsid w:val="00862181"/>
    <w:rsid w:val="00863C88"/>
    <w:rsid w:val="00924CD7"/>
    <w:rsid w:val="00943903"/>
    <w:rsid w:val="00971B4B"/>
    <w:rsid w:val="009C7807"/>
    <w:rsid w:val="00C97304"/>
    <w:rsid w:val="00D91005"/>
    <w:rsid w:val="00DB6697"/>
    <w:rsid w:val="00ED1BDC"/>
    <w:rsid w:val="00F4755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5E572-D2AE-44A4-AB4A-FA8E35C5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91005"/>
    <w:pPr>
      <w:spacing w:before="240" w:after="240" w:line="240" w:lineRule="auto"/>
      <w:outlineLvl w:val="2"/>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1005"/>
    <w:rPr>
      <w:rFonts w:ascii="Times New Roman" w:eastAsia="Times New Roman" w:hAnsi="Times New Roman" w:cs="Times New Roman"/>
      <w:b/>
      <w:bCs/>
      <w:sz w:val="26"/>
      <w:szCs w:val="26"/>
    </w:rPr>
  </w:style>
  <w:style w:type="character" w:styleId="Hyperlink">
    <w:name w:val="Hyperlink"/>
    <w:basedOn w:val="DefaultParagraphFont"/>
    <w:uiPriority w:val="99"/>
    <w:unhideWhenUsed/>
    <w:rsid w:val="00D91005"/>
    <w:rPr>
      <w:strike w:val="0"/>
      <w:dstrike w:val="0"/>
      <w:color w:val="4B5A79"/>
      <w:u w:val="none"/>
      <w:effect w:val="none"/>
    </w:rPr>
  </w:style>
  <w:style w:type="character" w:styleId="Emphasis">
    <w:name w:val="Emphasis"/>
    <w:basedOn w:val="DefaultParagraphFont"/>
    <w:uiPriority w:val="20"/>
    <w:qFormat/>
    <w:rsid w:val="00D91005"/>
    <w:rPr>
      <w:i/>
      <w:iCs/>
    </w:rPr>
  </w:style>
  <w:style w:type="character" w:styleId="Strong">
    <w:name w:val="Strong"/>
    <w:basedOn w:val="DefaultParagraphFont"/>
    <w:uiPriority w:val="22"/>
    <w:qFormat/>
    <w:rsid w:val="00D91005"/>
    <w:rPr>
      <w:b/>
      <w:bCs/>
    </w:rPr>
  </w:style>
  <w:style w:type="paragraph" w:styleId="NormalWeb">
    <w:name w:val="Normal (Web)"/>
    <w:basedOn w:val="Normal"/>
    <w:uiPriority w:val="99"/>
    <w:semiHidden/>
    <w:unhideWhenUsed/>
    <w:rsid w:val="0086218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62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775478">
      <w:bodyDiv w:val="1"/>
      <w:marLeft w:val="0"/>
      <w:marRight w:val="0"/>
      <w:marTop w:val="0"/>
      <w:marBottom w:val="0"/>
      <w:divBdr>
        <w:top w:val="none" w:sz="0" w:space="0" w:color="auto"/>
        <w:left w:val="none" w:sz="0" w:space="0" w:color="auto"/>
        <w:bottom w:val="none" w:sz="0" w:space="0" w:color="auto"/>
        <w:right w:val="none" w:sz="0" w:space="0" w:color="auto"/>
      </w:divBdr>
      <w:divsChild>
        <w:div w:id="302514227">
          <w:marLeft w:val="0"/>
          <w:marRight w:val="0"/>
          <w:marTop w:val="180"/>
          <w:marBottom w:val="0"/>
          <w:divBdr>
            <w:top w:val="none" w:sz="0" w:space="0" w:color="auto"/>
            <w:left w:val="none" w:sz="0" w:space="0" w:color="auto"/>
            <w:bottom w:val="none" w:sz="0" w:space="0" w:color="auto"/>
            <w:right w:val="none" w:sz="0" w:space="0" w:color="auto"/>
          </w:divBdr>
          <w:divsChild>
            <w:div w:id="2080396097">
              <w:marLeft w:val="3330"/>
              <w:marRight w:val="180"/>
              <w:marTop w:val="0"/>
              <w:marBottom w:val="0"/>
              <w:divBdr>
                <w:top w:val="none" w:sz="0" w:space="0" w:color="auto"/>
                <w:left w:val="none" w:sz="0" w:space="0" w:color="auto"/>
                <w:bottom w:val="none" w:sz="0" w:space="0" w:color="auto"/>
                <w:right w:val="none" w:sz="0" w:space="0" w:color="auto"/>
              </w:divBdr>
              <w:divsChild>
                <w:div w:id="2054576137">
                  <w:marLeft w:val="0"/>
                  <w:marRight w:val="0"/>
                  <w:marTop w:val="0"/>
                  <w:marBottom w:val="0"/>
                  <w:divBdr>
                    <w:top w:val="none" w:sz="0" w:space="0" w:color="auto"/>
                    <w:left w:val="none" w:sz="0" w:space="0" w:color="auto"/>
                    <w:bottom w:val="none" w:sz="0" w:space="0" w:color="auto"/>
                    <w:right w:val="none" w:sz="0" w:space="0" w:color="auto"/>
                  </w:divBdr>
                  <w:divsChild>
                    <w:div w:id="172692615">
                      <w:marLeft w:val="0"/>
                      <w:marRight w:val="0"/>
                      <w:marTop w:val="0"/>
                      <w:marBottom w:val="0"/>
                      <w:divBdr>
                        <w:top w:val="none" w:sz="0" w:space="0" w:color="auto"/>
                        <w:left w:val="none" w:sz="0" w:space="0" w:color="auto"/>
                        <w:bottom w:val="none" w:sz="0" w:space="0" w:color="auto"/>
                        <w:right w:val="none" w:sz="0" w:space="0" w:color="auto"/>
                      </w:divBdr>
                      <w:divsChild>
                        <w:div w:id="1427309085">
                          <w:marLeft w:val="0"/>
                          <w:marRight w:val="0"/>
                          <w:marTop w:val="0"/>
                          <w:marBottom w:val="0"/>
                          <w:divBdr>
                            <w:top w:val="single" w:sz="6" w:space="0" w:color="AAAAAA"/>
                            <w:left w:val="single" w:sz="6" w:space="0" w:color="AAAAAA"/>
                            <w:bottom w:val="single" w:sz="6" w:space="0" w:color="AAAAAA"/>
                            <w:right w:val="single" w:sz="6" w:space="0" w:color="AAAAAA"/>
                          </w:divBdr>
                          <w:divsChild>
                            <w:div w:id="387383842">
                              <w:marLeft w:val="0"/>
                              <w:marRight w:val="0"/>
                              <w:marTop w:val="0"/>
                              <w:marBottom w:val="0"/>
                              <w:divBdr>
                                <w:top w:val="none" w:sz="0" w:space="0" w:color="auto"/>
                                <w:left w:val="none" w:sz="0" w:space="0" w:color="auto"/>
                                <w:bottom w:val="none" w:sz="0" w:space="0" w:color="auto"/>
                                <w:right w:val="none" w:sz="0" w:space="0" w:color="auto"/>
                              </w:divBdr>
                              <w:divsChild>
                                <w:div w:id="1211190411">
                                  <w:marLeft w:val="0"/>
                                  <w:marRight w:val="0"/>
                                  <w:marTop w:val="0"/>
                                  <w:marBottom w:val="0"/>
                                  <w:divBdr>
                                    <w:top w:val="none" w:sz="0" w:space="0" w:color="auto"/>
                                    <w:left w:val="none" w:sz="0" w:space="0" w:color="auto"/>
                                    <w:bottom w:val="none" w:sz="0" w:space="0" w:color="auto"/>
                                    <w:right w:val="none" w:sz="0" w:space="0" w:color="auto"/>
                                  </w:divBdr>
                                </w:div>
                                <w:div w:id="258410263">
                                  <w:marLeft w:val="0"/>
                                  <w:marRight w:val="0"/>
                                  <w:marTop w:val="0"/>
                                  <w:marBottom w:val="0"/>
                                  <w:divBdr>
                                    <w:top w:val="none" w:sz="0" w:space="0" w:color="auto"/>
                                    <w:left w:val="none" w:sz="0" w:space="0" w:color="auto"/>
                                    <w:bottom w:val="none" w:sz="0" w:space="0" w:color="auto"/>
                                    <w:right w:val="none" w:sz="0" w:space="0" w:color="auto"/>
                                  </w:divBdr>
                                  <w:divsChild>
                                    <w:div w:id="1129275402">
                                      <w:marLeft w:val="0"/>
                                      <w:marRight w:val="0"/>
                                      <w:marTop w:val="0"/>
                                      <w:marBottom w:val="0"/>
                                      <w:divBdr>
                                        <w:top w:val="none" w:sz="0" w:space="0" w:color="auto"/>
                                        <w:left w:val="none" w:sz="0" w:space="0" w:color="auto"/>
                                        <w:bottom w:val="none" w:sz="0" w:space="0" w:color="auto"/>
                                        <w:right w:val="none" w:sz="0" w:space="0" w:color="auto"/>
                                      </w:divBdr>
                                      <w:divsChild>
                                        <w:div w:id="515002084">
                                          <w:marLeft w:val="0"/>
                                          <w:marRight w:val="0"/>
                                          <w:marTop w:val="0"/>
                                          <w:marBottom w:val="0"/>
                                          <w:divBdr>
                                            <w:top w:val="none" w:sz="0" w:space="0" w:color="auto"/>
                                            <w:left w:val="none" w:sz="0" w:space="0" w:color="auto"/>
                                            <w:bottom w:val="none" w:sz="0" w:space="0" w:color="auto"/>
                                            <w:right w:val="none" w:sz="0" w:space="0" w:color="auto"/>
                                          </w:divBdr>
                                        </w:div>
                                        <w:div w:id="735519421">
                                          <w:marLeft w:val="0"/>
                                          <w:marRight w:val="0"/>
                                          <w:marTop w:val="0"/>
                                          <w:marBottom w:val="0"/>
                                          <w:divBdr>
                                            <w:top w:val="none" w:sz="0" w:space="0" w:color="auto"/>
                                            <w:left w:val="none" w:sz="0" w:space="0" w:color="auto"/>
                                            <w:bottom w:val="none" w:sz="0" w:space="0" w:color="auto"/>
                                            <w:right w:val="none" w:sz="0" w:space="0" w:color="auto"/>
                                          </w:divBdr>
                                        </w:div>
                                      </w:divsChild>
                                    </w:div>
                                    <w:div w:id="2083482098">
                                      <w:marLeft w:val="0"/>
                                      <w:marRight w:val="0"/>
                                      <w:marTop w:val="0"/>
                                      <w:marBottom w:val="0"/>
                                      <w:divBdr>
                                        <w:top w:val="none" w:sz="0" w:space="0" w:color="auto"/>
                                        <w:left w:val="none" w:sz="0" w:space="0" w:color="auto"/>
                                        <w:bottom w:val="none" w:sz="0" w:space="0" w:color="auto"/>
                                        <w:right w:val="none" w:sz="0" w:space="0" w:color="auto"/>
                                      </w:divBdr>
                                      <w:divsChild>
                                        <w:div w:id="159734351">
                                          <w:marLeft w:val="0"/>
                                          <w:marRight w:val="0"/>
                                          <w:marTop w:val="0"/>
                                          <w:marBottom w:val="0"/>
                                          <w:divBdr>
                                            <w:top w:val="none" w:sz="0" w:space="0" w:color="auto"/>
                                            <w:left w:val="none" w:sz="0" w:space="0" w:color="auto"/>
                                            <w:bottom w:val="none" w:sz="0" w:space="0" w:color="auto"/>
                                            <w:right w:val="none" w:sz="0" w:space="0" w:color="auto"/>
                                          </w:divBdr>
                                        </w:div>
                                        <w:div w:id="677268945">
                                          <w:marLeft w:val="0"/>
                                          <w:marRight w:val="0"/>
                                          <w:marTop w:val="0"/>
                                          <w:marBottom w:val="0"/>
                                          <w:divBdr>
                                            <w:top w:val="none" w:sz="0" w:space="0" w:color="auto"/>
                                            <w:left w:val="none" w:sz="0" w:space="0" w:color="auto"/>
                                            <w:bottom w:val="none" w:sz="0" w:space="0" w:color="auto"/>
                                            <w:right w:val="none" w:sz="0" w:space="0" w:color="auto"/>
                                          </w:divBdr>
                                        </w:div>
                                        <w:div w:id="1507331098">
                                          <w:marLeft w:val="0"/>
                                          <w:marRight w:val="0"/>
                                          <w:marTop w:val="0"/>
                                          <w:marBottom w:val="0"/>
                                          <w:divBdr>
                                            <w:top w:val="none" w:sz="0" w:space="0" w:color="auto"/>
                                            <w:left w:val="none" w:sz="0" w:space="0" w:color="auto"/>
                                            <w:bottom w:val="none" w:sz="0" w:space="0" w:color="auto"/>
                                            <w:right w:val="none" w:sz="0" w:space="0" w:color="auto"/>
                                          </w:divBdr>
                                        </w:div>
                                        <w:div w:id="1332174706">
                                          <w:marLeft w:val="0"/>
                                          <w:marRight w:val="0"/>
                                          <w:marTop w:val="0"/>
                                          <w:marBottom w:val="0"/>
                                          <w:divBdr>
                                            <w:top w:val="none" w:sz="0" w:space="0" w:color="auto"/>
                                            <w:left w:val="none" w:sz="0" w:space="0" w:color="auto"/>
                                            <w:bottom w:val="none" w:sz="0" w:space="0" w:color="auto"/>
                                            <w:right w:val="none" w:sz="0" w:space="0" w:color="auto"/>
                                          </w:divBdr>
                                        </w:div>
                                        <w:div w:id="1021398540">
                                          <w:marLeft w:val="0"/>
                                          <w:marRight w:val="0"/>
                                          <w:marTop w:val="0"/>
                                          <w:marBottom w:val="0"/>
                                          <w:divBdr>
                                            <w:top w:val="none" w:sz="0" w:space="0" w:color="auto"/>
                                            <w:left w:val="none" w:sz="0" w:space="0" w:color="auto"/>
                                            <w:bottom w:val="none" w:sz="0" w:space="0" w:color="auto"/>
                                            <w:right w:val="none" w:sz="0" w:space="0" w:color="auto"/>
                                          </w:divBdr>
                                        </w:div>
                                        <w:div w:id="1832258801">
                                          <w:blockQuote w:val="1"/>
                                          <w:marLeft w:val="600"/>
                                          <w:marRight w:val="0"/>
                                          <w:marTop w:val="0"/>
                                          <w:marBottom w:val="0"/>
                                          <w:divBdr>
                                            <w:top w:val="none" w:sz="0" w:space="0" w:color="auto"/>
                                            <w:left w:val="none" w:sz="0" w:space="0" w:color="auto"/>
                                            <w:bottom w:val="none" w:sz="0" w:space="0" w:color="auto"/>
                                            <w:right w:val="none" w:sz="0" w:space="0" w:color="auto"/>
                                          </w:divBdr>
                                          <w:divsChild>
                                            <w:div w:id="1167356647">
                                              <w:marLeft w:val="0"/>
                                              <w:marRight w:val="0"/>
                                              <w:marTop w:val="0"/>
                                              <w:marBottom w:val="0"/>
                                              <w:divBdr>
                                                <w:top w:val="none" w:sz="0" w:space="0" w:color="auto"/>
                                                <w:left w:val="none" w:sz="0" w:space="0" w:color="auto"/>
                                                <w:bottom w:val="none" w:sz="0" w:space="0" w:color="auto"/>
                                                <w:right w:val="none" w:sz="0" w:space="0" w:color="auto"/>
                                              </w:divBdr>
                                            </w:div>
                                            <w:div w:id="942566783">
                                              <w:marLeft w:val="0"/>
                                              <w:marRight w:val="0"/>
                                              <w:marTop w:val="0"/>
                                              <w:marBottom w:val="0"/>
                                              <w:divBdr>
                                                <w:top w:val="none" w:sz="0" w:space="0" w:color="auto"/>
                                                <w:left w:val="none" w:sz="0" w:space="0" w:color="auto"/>
                                                <w:bottom w:val="none" w:sz="0" w:space="0" w:color="auto"/>
                                                <w:right w:val="none" w:sz="0" w:space="0" w:color="auto"/>
                                              </w:divBdr>
                                            </w:div>
                                            <w:div w:id="1238445538">
                                              <w:marLeft w:val="0"/>
                                              <w:marRight w:val="0"/>
                                              <w:marTop w:val="0"/>
                                              <w:marBottom w:val="0"/>
                                              <w:divBdr>
                                                <w:top w:val="none" w:sz="0" w:space="0" w:color="auto"/>
                                                <w:left w:val="none" w:sz="0" w:space="0" w:color="auto"/>
                                                <w:bottom w:val="none" w:sz="0" w:space="0" w:color="auto"/>
                                                <w:right w:val="none" w:sz="0" w:space="0" w:color="auto"/>
                                              </w:divBdr>
                                            </w:div>
                                            <w:div w:id="1085805957">
                                              <w:marLeft w:val="0"/>
                                              <w:marRight w:val="0"/>
                                              <w:marTop w:val="0"/>
                                              <w:marBottom w:val="0"/>
                                              <w:divBdr>
                                                <w:top w:val="none" w:sz="0" w:space="0" w:color="auto"/>
                                                <w:left w:val="none" w:sz="0" w:space="0" w:color="auto"/>
                                                <w:bottom w:val="none" w:sz="0" w:space="0" w:color="auto"/>
                                                <w:right w:val="none" w:sz="0" w:space="0" w:color="auto"/>
                                              </w:divBdr>
                                            </w:div>
                                            <w:div w:id="757218314">
                                              <w:marLeft w:val="0"/>
                                              <w:marRight w:val="0"/>
                                              <w:marTop w:val="0"/>
                                              <w:marBottom w:val="0"/>
                                              <w:divBdr>
                                                <w:top w:val="none" w:sz="0" w:space="0" w:color="auto"/>
                                                <w:left w:val="none" w:sz="0" w:space="0" w:color="auto"/>
                                                <w:bottom w:val="none" w:sz="0" w:space="0" w:color="auto"/>
                                                <w:right w:val="none" w:sz="0" w:space="0" w:color="auto"/>
                                              </w:divBdr>
                                            </w:div>
                                            <w:div w:id="1941450483">
                                              <w:marLeft w:val="0"/>
                                              <w:marRight w:val="0"/>
                                              <w:marTop w:val="0"/>
                                              <w:marBottom w:val="0"/>
                                              <w:divBdr>
                                                <w:top w:val="none" w:sz="0" w:space="0" w:color="auto"/>
                                                <w:left w:val="none" w:sz="0" w:space="0" w:color="auto"/>
                                                <w:bottom w:val="none" w:sz="0" w:space="0" w:color="auto"/>
                                                <w:right w:val="none" w:sz="0" w:space="0" w:color="auto"/>
                                              </w:divBdr>
                                            </w:div>
                                            <w:div w:id="982194871">
                                              <w:marLeft w:val="0"/>
                                              <w:marRight w:val="0"/>
                                              <w:marTop w:val="0"/>
                                              <w:marBottom w:val="0"/>
                                              <w:divBdr>
                                                <w:top w:val="none" w:sz="0" w:space="0" w:color="auto"/>
                                                <w:left w:val="none" w:sz="0" w:space="0" w:color="auto"/>
                                                <w:bottom w:val="none" w:sz="0" w:space="0" w:color="auto"/>
                                                <w:right w:val="none" w:sz="0" w:space="0" w:color="auto"/>
                                              </w:divBdr>
                                            </w:div>
                                            <w:div w:id="1817261006">
                                              <w:marLeft w:val="0"/>
                                              <w:marRight w:val="0"/>
                                              <w:marTop w:val="0"/>
                                              <w:marBottom w:val="0"/>
                                              <w:divBdr>
                                                <w:top w:val="none" w:sz="0" w:space="0" w:color="auto"/>
                                                <w:left w:val="none" w:sz="0" w:space="0" w:color="auto"/>
                                                <w:bottom w:val="none" w:sz="0" w:space="0" w:color="auto"/>
                                                <w:right w:val="none" w:sz="0" w:space="0" w:color="auto"/>
                                              </w:divBdr>
                                            </w:div>
                                            <w:div w:id="63647016">
                                              <w:marLeft w:val="0"/>
                                              <w:marRight w:val="0"/>
                                              <w:marTop w:val="0"/>
                                              <w:marBottom w:val="0"/>
                                              <w:divBdr>
                                                <w:top w:val="none" w:sz="0" w:space="0" w:color="auto"/>
                                                <w:left w:val="none" w:sz="0" w:space="0" w:color="auto"/>
                                                <w:bottom w:val="none" w:sz="0" w:space="0" w:color="auto"/>
                                                <w:right w:val="none" w:sz="0" w:space="0" w:color="auto"/>
                                              </w:divBdr>
                                            </w:div>
                                            <w:div w:id="2103335185">
                                              <w:marLeft w:val="0"/>
                                              <w:marRight w:val="0"/>
                                              <w:marTop w:val="0"/>
                                              <w:marBottom w:val="0"/>
                                              <w:divBdr>
                                                <w:top w:val="none" w:sz="0" w:space="0" w:color="auto"/>
                                                <w:left w:val="none" w:sz="0" w:space="0" w:color="auto"/>
                                                <w:bottom w:val="none" w:sz="0" w:space="0" w:color="auto"/>
                                                <w:right w:val="none" w:sz="0" w:space="0" w:color="auto"/>
                                              </w:divBdr>
                                            </w:div>
                                            <w:div w:id="297953273">
                                              <w:marLeft w:val="0"/>
                                              <w:marRight w:val="0"/>
                                              <w:marTop w:val="0"/>
                                              <w:marBottom w:val="0"/>
                                              <w:divBdr>
                                                <w:top w:val="none" w:sz="0" w:space="0" w:color="auto"/>
                                                <w:left w:val="none" w:sz="0" w:space="0" w:color="auto"/>
                                                <w:bottom w:val="none" w:sz="0" w:space="0" w:color="auto"/>
                                                <w:right w:val="none" w:sz="0" w:space="0" w:color="auto"/>
                                              </w:divBdr>
                                            </w:div>
                                            <w:div w:id="165841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128925">
      <w:bodyDiv w:val="1"/>
      <w:marLeft w:val="0"/>
      <w:marRight w:val="0"/>
      <w:marTop w:val="0"/>
      <w:marBottom w:val="0"/>
      <w:divBdr>
        <w:top w:val="none" w:sz="0" w:space="0" w:color="auto"/>
        <w:left w:val="none" w:sz="0" w:space="0" w:color="auto"/>
        <w:bottom w:val="none" w:sz="0" w:space="0" w:color="auto"/>
        <w:right w:val="none" w:sz="0" w:space="0" w:color="auto"/>
      </w:divBdr>
      <w:divsChild>
        <w:div w:id="1916016658">
          <w:marLeft w:val="0"/>
          <w:marRight w:val="0"/>
          <w:marTop w:val="0"/>
          <w:marBottom w:val="0"/>
          <w:divBdr>
            <w:top w:val="none" w:sz="0" w:space="0" w:color="auto"/>
            <w:left w:val="none" w:sz="0" w:space="0" w:color="auto"/>
            <w:bottom w:val="none" w:sz="0" w:space="0" w:color="auto"/>
            <w:right w:val="none" w:sz="0" w:space="0" w:color="auto"/>
          </w:divBdr>
          <w:divsChild>
            <w:div w:id="1372879597">
              <w:marLeft w:val="0"/>
              <w:marRight w:val="0"/>
              <w:marTop w:val="0"/>
              <w:marBottom w:val="0"/>
              <w:divBdr>
                <w:top w:val="single" w:sz="18" w:space="15" w:color="FFFFFF"/>
                <w:left w:val="none" w:sz="0" w:space="0" w:color="auto"/>
                <w:bottom w:val="single" w:sz="18" w:space="15" w:color="FFFFFF"/>
                <w:right w:val="none" w:sz="0" w:space="0" w:color="auto"/>
              </w:divBdr>
              <w:divsChild>
                <w:div w:id="1066493080">
                  <w:marLeft w:val="0"/>
                  <w:marRight w:val="0"/>
                  <w:marTop w:val="100"/>
                  <w:marBottom w:val="100"/>
                  <w:divBdr>
                    <w:top w:val="double" w:sz="6" w:space="0" w:color="847E5D"/>
                    <w:left w:val="double" w:sz="6" w:space="0" w:color="847E5D"/>
                    <w:bottom w:val="double" w:sz="6" w:space="0" w:color="847E5D"/>
                    <w:right w:val="double" w:sz="6" w:space="0" w:color="847E5D"/>
                  </w:divBdr>
                  <w:divsChild>
                    <w:div w:id="439572321">
                      <w:marLeft w:val="0"/>
                      <w:marRight w:val="0"/>
                      <w:marTop w:val="0"/>
                      <w:marBottom w:val="0"/>
                      <w:divBdr>
                        <w:top w:val="none" w:sz="0" w:space="0" w:color="auto"/>
                        <w:left w:val="none" w:sz="0" w:space="0" w:color="auto"/>
                        <w:bottom w:val="none" w:sz="0" w:space="0" w:color="auto"/>
                        <w:right w:val="none" w:sz="0" w:space="0" w:color="auto"/>
                      </w:divBdr>
                      <w:divsChild>
                        <w:div w:id="414254538">
                          <w:marLeft w:val="0"/>
                          <w:marRight w:val="0"/>
                          <w:marTop w:val="0"/>
                          <w:marBottom w:val="0"/>
                          <w:divBdr>
                            <w:top w:val="none" w:sz="0" w:space="0" w:color="auto"/>
                            <w:left w:val="none" w:sz="0" w:space="0" w:color="auto"/>
                            <w:bottom w:val="none" w:sz="0" w:space="0" w:color="auto"/>
                            <w:right w:val="none" w:sz="0" w:space="0" w:color="auto"/>
                          </w:divBdr>
                          <w:divsChild>
                            <w:div w:id="945696118">
                              <w:marLeft w:val="0"/>
                              <w:marRight w:val="0"/>
                              <w:marTop w:val="0"/>
                              <w:marBottom w:val="0"/>
                              <w:divBdr>
                                <w:top w:val="none" w:sz="0" w:space="0" w:color="auto"/>
                                <w:left w:val="none" w:sz="0" w:space="0" w:color="auto"/>
                                <w:bottom w:val="none" w:sz="0" w:space="0" w:color="auto"/>
                                <w:right w:val="none" w:sz="0" w:space="0" w:color="auto"/>
                              </w:divBdr>
                              <w:divsChild>
                                <w:div w:id="2131974082">
                                  <w:marLeft w:val="0"/>
                                  <w:marRight w:val="0"/>
                                  <w:marTop w:val="0"/>
                                  <w:marBottom w:val="0"/>
                                  <w:divBdr>
                                    <w:top w:val="none" w:sz="0" w:space="0" w:color="auto"/>
                                    <w:left w:val="none" w:sz="0" w:space="0" w:color="auto"/>
                                    <w:bottom w:val="none" w:sz="0" w:space="0" w:color="auto"/>
                                    <w:right w:val="none" w:sz="0" w:space="0" w:color="auto"/>
                                  </w:divBdr>
                                  <w:divsChild>
                                    <w:div w:id="129787421">
                                      <w:marLeft w:val="0"/>
                                      <w:marRight w:val="0"/>
                                      <w:marTop w:val="0"/>
                                      <w:marBottom w:val="0"/>
                                      <w:divBdr>
                                        <w:top w:val="none" w:sz="0" w:space="0" w:color="auto"/>
                                        <w:left w:val="none" w:sz="0" w:space="0" w:color="auto"/>
                                        <w:bottom w:val="none" w:sz="0" w:space="0" w:color="auto"/>
                                        <w:right w:val="none" w:sz="0" w:space="0" w:color="auto"/>
                                      </w:divBdr>
                                      <w:divsChild>
                                        <w:div w:id="2071492320">
                                          <w:marLeft w:val="0"/>
                                          <w:marRight w:val="0"/>
                                          <w:marTop w:val="0"/>
                                          <w:marBottom w:val="0"/>
                                          <w:divBdr>
                                            <w:top w:val="none" w:sz="0" w:space="0" w:color="auto"/>
                                            <w:left w:val="none" w:sz="0" w:space="0" w:color="auto"/>
                                            <w:bottom w:val="none" w:sz="0" w:space="0" w:color="auto"/>
                                            <w:right w:val="none" w:sz="0" w:space="0" w:color="auto"/>
                                          </w:divBdr>
                                          <w:divsChild>
                                            <w:div w:id="20849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9545908">
      <w:bodyDiv w:val="1"/>
      <w:marLeft w:val="0"/>
      <w:marRight w:val="0"/>
      <w:marTop w:val="0"/>
      <w:marBottom w:val="0"/>
      <w:divBdr>
        <w:top w:val="none" w:sz="0" w:space="0" w:color="auto"/>
        <w:left w:val="none" w:sz="0" w:space="0" w:color="auto"/>
        <w:bottom w:val="none" w:sz="0" w:space="0" w:color="auto"/>
        <w:right w:val="none" w:sz="0" w:space="0" w:color="auto"/>
      </w:divBdr>
      <w:divsChild>
        <w:div w:id="1882788975">
          <w:marLeft w:val="0"/>
          <w:marRight w:val="0"/>
          <w:marTop w:val="180"/>
          <w:marBottom w:val="0"/>
          <w:divBdr>
            <w:top w:val="none" w:sz="0" w:space="0" w:color="auto"/>
            <w:left w:val="none" w:sz="0" w:space="0" w:color="auto"/>
            <w:bottom w:val="none" w:sz="0" w:space="0" w:color="auto"/>
            <w:right w:val="none" w:sz="0" w:space="0" w:color="auto"/>
          </w:divBdr>
          <w:divsChild>
            <w:div w:id="1880893776">
              <w:marLeft w:val="3330"/>
              <w:marRight w:val="180"/>
              <w:marTop w:val="0"/>
              <w:marBottom w:val="0"/>
              <w:divBdr>
                <w:top w:val="none" w:sz="0" w:space="0" w:color="auto"/>
                <w:left w:val="none" w:sz="0" w:space="0" w:color="auto"/>
                <w:bottom w:val="none" w:sz="0" w:space="0" w:color="auto"/>
                <w:right w:val="none" w:sz="0" w:space="0" w:color="auto"/>
              </w:divBdr>
              <w:divsChild>
                <w:div w:id="856847324">
                  <w:marLeft w:val="0"/>
                  <w:marRight w:val="0"/>
                  <w:marTop w:val="0"/>
                  <w:marBottom w:val="0"/>
                  <w:divBdr>
                    <w:top w:val="none" w:sz="0" w:space="0" w:color="auto"/>
                    <w:left w:val="none" w:sz="0" w:space="0" w:color="auto"/>
                    <w:bottom w:val="none" w:sz="0" w:space="0" w:color="auto"/>
                    <w:right w:val="none" w:sz="0" w:space="0" w:color="auto"/>
                  </w:divBdr>
                  <w:divsChild>
                    <w:div w:id="536240963">
                      <w:marLeft w:val="0"/>
                      <w:marRight w:val="0"/>
                      <w:marTop w:val="0"/>
                      <w:marBottom w:val="0"/>
                      <w:divBdr>
                        <w:top w:val="none" w:sz="0" w:space="0" w:color="auto"/>
                        <w:left w:val="none" w:sz="0" w:space="0" w:color="auto"/>
                        <w:bottom w:val="none" w:sz="0" w:space="0" w:color="auto"/>
                        <w:right w:val="none" w:sz="0" w:space="0" w:color="auto"/>
                      </w:divBdr>
                      <w:divsChild>
                        <w:div w:id="863976393">
                          <w:marLeft w:val="0"/>
                          <w:marRight w:val="0"/>
                          <w:marTop w:val="0"/>
                          <w:marBottom w:val="0"/>
                          <w:divBdr>
                            <w:top w:val="single" w:sz="6" w:space="0" w:color="AAAAAA"/>
                            <w:left w:val="single" w:sz="6" w:space="0" w:color="AAAAAA"/>
                            <w:bottom w:val="single" w:sz="6" w:space="0" w:color="AAAAAA"/>
                            <w:right w:val="single" w:sz="6" w:space="0" w:color="AAAAAA"/>
                          </w:divBdr>
                          <w:divsChild>
                            <w:div w:id="995961296">
                              <w:marLeft w:val="0"/>
                              <w:marRight w:val="0"/>
                              <w:marTop w:val="0"/>
                              <w:marBottom w:val="0"/>
                              <w:divBdr>
                                <w:top w:val="none" w:sz="0" w:space="0" w:color="auto"/>
                                <w:left w:val="none" w:sz="0" w:space="0" w:color="auto"/>
                                <w:bottom w:val="none" w:sz="0" w:space="0" w:color="auto"/>
                                <w:right w:val="none" w:sz="0" w:space="0" w:color="auto"/>
                              </w:divBdr>
                              <w:divsChild>
                                <w:div w:id="1065643582">
                                  <w:marLeft w:val="0"/>
                                  <w:marRight w:val="0"/>
                                  <w:marTop w:val="0"/>
                                  <w:marBottom w:val="0"/>
                                  <w:divBdr>
                                    <w:top w:val="none" w:sz="0" w:space="0" w:color="auto"/>
                                    <w:left w:val="none" w:sz="0" w:space="0" w:color="auto"/>
                                    <w:bottom w:val="none" w:sz="0" w:space="0" w:color="auto"/>
                                    <w:right w:val="none" w:sz="0" w:space="0" w:color="auto"/>
                                  </w:divBdr>
                                </w:div>
                                <w:div w:id="1267541259">
                                  <w:marLeft w:val="0"/>
                                  <w:marRight w:val="0"/>
                                  <w:marTop w:val="0"/>
                                  <w:marBottom w:val="0"/>
                                  <w:divBdr>
                                    <w:top w:val="none" w:sz="0" w:space="0" w:color="auto"/>
                                    <w:left w:val="none" w:sz="0" w:space="0" w:color="auto"/>
                                    <w:bottom w:val="none" w:sz="0" w:space="0" w:color="auto"/>
                                    <w:right w:val="none" w:sz="0" w:space="0" w:color="auto"/>
                                  </w:divBdr>
                                  <w:divsChild>
                                    <w:div w:id="2059010296">
                                      <w:marLeft w:val="0"/>
                                      <w:marRight w:val="0"/>
                                      <w:marTop w:val="0"/>
                                      <w:marBottom w:val="0"/>
                                      <w:divBdr>
                                        <w:top w:val="none" w:sz="0" w:space="0" w:color="auto"/>
                                        <w:left w:val="none" w:sz="0" w:space="0" w:color="auto"/>
                                        <w:bottom w:val="none" w:sz="0" w:space="0" w:color="auto"/>
                                        <w:right w:val="none" w:sz="0" w:space="0" w:color="auto"/>
                                      </w:divBdr>
                                      <w:divsChild>
                                        <w:div w:id="1486119716">
                                          <w:marLeft w:val="0"/>
                                          <w:marRight w:val="0"/>
                                          <w:marTop w:val="0"/>
                                          <w:marBottom w:val="0"/>
                                          <w:divBdr>
                                            <w:top w:val="none" w:sz="0" w:space="0" w:color="auto"/>
                                            <w:left w:val="none" w:sz="0" w:space="0" w:color="auto"/>
                                            <w:bottom w:val="none" w:sz="0" w:space="0" w:color="auto"/>
                                            <w:right w:val="none" w:sz="0" w:space="0" w:color="auto"/>
                                          </w:divBdr>
                                        </w:div>
                                        <w:div w:id="274138189">
                                          <w:marLeft w:val="0"/>
                                          <w:marRight w:val="0"/>
                                          <w:marTop w:val="0"/>
                                          <w:marBottom w:val="0"/>
                                          <w:divBdr>
                                            <w:top w:val="none" w:sz="0" w:space="0" w:color="auto"/>
                                            <w:left w:val="none" w:sz="0" w:space="0" w:color="auto"/>
                                            <w:bottom w:val="none" w:sz="0" w:space="0" w:color="auto"/>
                                            <w:right w:val="none" w:sz="0" w:space="0" w:color="auto"/>
                                          </w:divBdr>
                                        </w:div>
                                      </w:divsChild>
                                    </w:div>
                                    <w:div w:id="1304964698">
                                      <w:marLeft w:val="0"/>
                                      <w:marRight w:val="0"/>
                                      <w:marTop w:val="0"/>
                                      <w:marBottom w:val="0"/>
                                      <w:divBdr>
                                        <w:top w:val="none" w:sz="0" w:space="0" w:color="auto"/>
                                        <w:left w:val="none" w:sz="0" w:space="0" w:color="auto"/>
                                        <w:bottom w:val="none" w:sz="0" w:space="0" w:color="auto"/>
                                        <w:right w:val="none" w:sz="0" w:space="0" w:color="auto"/>
                                      </w:divBdr>
                                      <w:divsChild>
                                        <w:div w:id="968511188">
                                          <w:marLeft w:val="0"/>
                                          <w:marRight w:val="0"/>
                                          <w:marTop w:val="0"/>
                                          <w:marBottom w:val="0"/>
                                          <w:divBdr>
                                            <w:top w:val="none" w:sz="0" w:space="0" w:color="auto"/>
                                            <w:left w:val="none" w:sz="0" w:space="0" w:color="auto"/>
                                            <w:bottom w:val="none" w:sz="0" w:space="0" w:color="auto"/>
                                            <w:right w:val="none" w:sz="0" w:space="0" w:color="auto"/>
                                          </w:divBdr>
                                        </w:div>
                                        <w:div w:id="1256590424">
                                          <w:marLeft w:val="0"/>
                                          <w:marRight w:val="0"/>
                                          <w:marTop w:val="0"/>
                                          <w:marBottom w:val="0"/>
                                          <w:divBdr>
                                            <w:top w:val="none" w:sz="0" w:space="0" w:color="auto"/>
                                            <w:left w:val="none" w:sz="0" w:space="0" w:color="auto"/>
                                            <w:bottom w:val="none" w:sz="0" w:space="0" w:color="auto"/>
                                            <w:right w:val="none" w:sz="0" w:space="0" w:color="auto"/>
                                          </w:divBdr>
                                        </w:div>
                                        <w:div w:id="453132674">
                                          <w:marLeft w:val="0"/>
                                          <w:marRight w:val="0"/>
                                          <w:marTop w:val="0"/>
                                          <w:marBottom w:val="0"/>
                                          <w:divBdr>
                                            <w:top w:val="none" w:sz="0" w:space="0" w:color="auto"/>
                                            <w:left w:val="none" w:sz="0" w:space="0" w:color="auto"/>
                                            <w:bottom w:val="none" w:sz="0" w:space="0" w:color="auto"/>
                                            <w:right w:val="none" w:sz="0" w:space="0" w:color="auto"/>
                                          </w:divBdr>
                                        </w:div>
                                        <w:div w:id="983001524">
                                          <w:marLeft w:val="0"/>
                                          <w:marRight w:val="0"/>
                                          <w:marTop w:val="0"/>
                                          <w:marBottom w:val="0"/>
                                          <w:divBdr>
                                            <w:top w:val="none" w:sz="0" w:space="0" w:color="auto"/>
                                            <w:left w:val="none" w:sz="0" w:space="0" w:color="auto"/>
                                            <w:bottom w:val="none" w:sz="0" w:space="0" w:color="auto"/>
                                            <w:right w:val="none" w:sz="0" w:space="0" w:color="auto"/>
                                          </w:divBdr>
                                        </w:div>
                                        <w:div w:id="1397431481">
                                          <w:marLeft w:val="0"/>
                                          <w:marRight w:val="0"/>
                                          <w:marTop w:val="0"/>
                                          <w:marBottom w:val="0"/>
                                          <w:divBdr>
                                            <w:top w:val="none" w:sz="0" w:space="0" w:color="auto"/>
                                            <w:left w:val="none" w:sz="0" w:space="0" w:color="auto"/>
                                            <w:bottom w:val="none" w:sz="0" w:space="0" w:color="auto"/>
                                            <w:right w:val="none" w:sz="0" w:space="0" w:color="auto"/>
                                          </w:divBdr>
                                        </w:div>
                                        <w:div w:id="1364867261">
                                          <w:blockQuote w:val="1"/>
                                          <w:marLeft w:val="600"/>
                                          <w:marRight w:val="0"/>
                                          <w:marTop w:val="0"/>
                                          <w:marBottom w:val="0"/>
                                          <w:divBdr>
                                            <w:top w:val="none" w:sz="0" w:space="0" w:color="auto"/>
                                            <w:left w:val="none" w:sz="0" w:space="0" w:color="auto"/>
                                            <w:bottom w:val="none" w:sz="0" w:space="0" w:color="auto"/>
                                            <w:right w:val="none" w:sz="0" w:space="0" w:color="auto"/>
                                          </w:divBdr>
                                          <w:divsChild>
                                            <w:div w:id="2008243177">
                                              <w:marLeft w:val="0"/>
                                              <w:marRight w:val="0"/>
                                              <w:marTop w:val="0"/>
                                              <w:marBottom w:val="0"/>
                                              <w:divBdr>
                                                <w:top w:val="none" w:sz="0" w:space="0" w:color="auto"/>
                                                <w:left w:val="none" w:sz="0" w:space="0" w:color="auto"/>
                                                <w:bottom w:val="none" w:sz="0" w:space="0" w:color="auto"/>
                                                <w:right w:val="none" w:sz="0" w:space="0" w:color="auto"/>
                                              </w:divBdr>
                                            </w:div>
                                            <w:div w:id="254942916">
                                              <w:marLeft w:val="0"/>
                                              <w:marRight w:val="0"/>
                                              <w:marTop w:val="0"/>
                                              <w:marBottom w:val="0"/>
                                              <w:divBdr>
                                                <w:top w:val="none" w:sz="0" w:space="0" w:color="auto"/>
                                                <w:left w:val="none" w:sz="0" w:space="0" w:color="auto"/>
                                                <w:bottom w:val="none" w:sz="0" w:space="0" w:color="auto"/>
                                                <w:right w:val="none" w:sz="0" w:space="0" w:color="auto"/>
                                              </w:divBdr>
                                            </w:div>
                                            <w:div w:id="1279989302">
                                              <w:marLeft w:val="0"/>
                                              <w:marRight w:val="0"/>
                                              <w:marTop w:val="0"/>
                                              <w:marBottom w:val="0"/>
                                              <w:divBdr>
                                                <w:top w:val="none" w:sz="0" w:space="0" w:color="auto"/>
                                                <w:left w:val="none" w:sz="0" w:space="0" w:color="auto"/>
                                                <w:bottom w:val="none" w:sz="0" w:space="0" w:color="auto"/>
                                                <w:right w:val="none" w:sz="0" w:space="0" w:color="auto"/>
                                              </w:divBdr>
                                            </w:div>
                                            <w:div w:id="927887488">
                                              <w:marLeft w:val="0"/>
                                              <w:marRight w:val="0"/>
                                              <w:marTop w:val="0"/>
                                              <w:marBottom w:val="0"/>
                                              <w:divBdr>
                                                <w:top w:val="none" w:sz="0" w:space="0" w:color="auto"/>
                                                <w:left w:val="none" w:sz="0" w:space="0" w:color="auto"/>
                                                <w:bottom w:val="none" w:sz="0" w:space="0" w:color="auto"/>
                                                <w:right w:val="none" w:sz="0" w:space="0" w:color="auto"/>
                                              </w:divBdr>
                                            </w:div>
                                            <w:div w:id="54015718">
                                              <w:marLeft w:val="0"/>
                                              <w:marRight w:val="0"/>
                                              <w:marTop w:val="0"/>
                                              <w:marBottom w:val="0"/>
                                              <w:divBdr>
                                                <w:top w:val="none" w:sz="0" w:space="0" w:color="auto"/>
                                                <w:left w:val="none" w:sz="0" w:space="0" w:color="auto"/>
                                                <w:bottom w:val="none" w:sz="0" w:space="0" w:color="auto"/>
                                                <w:right w:val="none" w:sz="0" w:space="0" w:color="auto"/>
                                              </w:divBdr>
                                            </w:div>
                                            <w:div w:id="855578724">
                                              <w:marLeft w:val="0"/>
                                              <w:marRight w:val="0"/>
                                              <w:marTop w:val="0"/>
                                              <w:marBottom w:val="0"/>
                                              <w:divBdr>
                                                <w:top w:val="none" w:sz="0" w:space="0" w:color="auto"/>
                                                <w:left w:val="none" w:sz="0" w:space="0" w:color="auto"/>
                                                <w:bottom w:val="none" w:sz="0" w:space="0" w:color="auto"/>
                                                <w:right w:val="none" w:sz="0" w:space="0" w:color="auto"/>
                                              </w:divBdr>
                                            </w:div>
                                            <w:div w:id="1317101407">
                                              <w:marLeft w:val="0"/>
                                              <w:marRight w:val="0"/>
                                              <w:marTop w:val="0"/>
                                              <w:marBottom w:val="0"/>
                                              <w:divBdr>
                                                <w:top w:val="none" w:sz="0" w:space="0" w:color="auto"/>
                                                <w:left w:val="none" w:sz="0" w:space="0" w:color="auto"/>
                                                <w:bottom w:val="none" w:sz="0" w:space="0" w:color="auto"/>
                                                <w:right w:val="none" w:sz="0" w:space="0" w:color="auto"/>
                                              </w:divBdr>
                                            </w:div>
                                            <w:div w:id="1416704668">
                                              <w:marLeft w:val="0"/>
                                              <w:marRight w:val="0"/>
                                              <w:marTop w:val="0"/>
                                              <w:marBottom w:val="0"/>
                                              <w:divBdr>
                                                <w:top w:val="none" w:sz="0" w:space="0" w:color="auto"/>
                                                <w:left w:val="none" w:sz="0" w:space="0" w:color="auto"/>
                                                <w:bottom w:val="none" w:sz="0" w:space="0" w:color="auto"/>
                                                <w:right w:val="none" w:sz="0" w:space="0" w:color="auto"/>
                                              </w:divBdr>
                                            </w:div>
                                            <w:div w:id="700470608">
                                              <w:marLeft w:val="0"/>
                                              <w:marRight w:val="0"/>
                                              <w:marTop w:val="0"/>
                                              <w:marBottom w:val="0"/>
                                              <w:divBdr>
                                                <w:top w:val="none" w:sz="0" w:space="0" w:color="auto"/>
                                                <w:left w:val="none" w:sz="0" w:space="0" w:color="auto"/>
                                                <w:bottom w:val="none" w:sz="0" w:space="0" w:color="auto"/>
                                                <w:right w:val="none" w:sz="0" w:space="0" w:color="auto"/>
                                              </w:divBdr>
                                            </w:div>
                                            <w:div w:id="311639135">
                                              <w:marLeft w:val="0"/>
                                              <w:marRight w:val="0"/>
                                              <w:marTop w:val="0"/>
                                              <w:marBottom w:val="0"/>
                                              <w:divBdr>
                                                <w:top w:val="none" w:sz="0" w:space="0" w:color="auto"/>
                                                <w:left w:val="none" w:sz="0" w:space="0" w:color="auto"/>
                                                <w:bottom w:val="none" w:sz="0" w:space="0" w:color="auto"/>
                                                <w:right w:val="none" w:sz="0" w:space="0" w:color="auto"/>
                                              </w:divBdr>
                                            </w:div>
                                            <w:div w:id="506023480">
                                              <w:marLeft w:val="0"/>
                                              <w:marRight w:val="0"/>
                                              <w:marTop w:val="0"/>
                                              <w:marBottom w:val="0"/>
                                              <w:divBdr>
                                                <w:top w:val="none" w:sz="0" w:space="0" w:color="auto"/>
                                                <w:left w:val="none" w:sz="0" w:space="0" w:color="auto"/>
                                                <w:bottom w:val="none" w:sz="0" w:space="0" w:color="auto"/>
                                                <w:right w:val="none" w:sz="0" w:space="0" w:color="auto"/>
                                              </w:divBdr>
                                            </w:div>
                                            <w:div w:id="18203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Schmidt</dc:creator>
  <cp:keywords/>
  <dc:description/>
  <cp:lastModifiedBy>Peter Schmidt</cp:lastModifiedBy>
  <cp:revision>2</cp:revision>
  <dcterms:created xsi:type="dcterms:W3CDTF">2015-08-12T01:46:00Z</dcterms:created>
  <dcterms:modified xsi:type="dcterms:W3CDTF">2015-08-12T01:46:00Z</dcterms:modified>
</cp:coreProperties>
</file>